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DE" w:rsidRDefault="00C37CDE" w:rsidP="00C37C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CDE">
        <w:rPr>
          <w:rFonts w:ascii="Times New Roman" w:hAnsi="Times New Roman" w:cs="Times New Roman"/>
          <w:sz w:val="28"/>
          <w:szCs w:val="28"/>
        </w:rPr>
        <w:t>Выступление на заседании методического объединения учите</w:t>
      </w:r>
      <w:r w:rsidR="00B44768">
        <w:rPr>
          <w:rFonts w:ascii="Times New Roman" w:hAnsi="Times New Roman" w:cs="Times New Roman"/>
          <w:sz w:val="28"/>
          <w:szCs w:val="28"/>
        </w:rPr>
        <w:t>лей естественных</w:t>
      </w:r>
      <w:r w:rsidRPr="00C37CDE">
        <w:rPr>
          <w:rFonts w:ascii="Times New Roman" w:hAnsi="Times New Roman" w:cs="Times New Roman"/>
          <w:sz w:val="28"/>
          <w:szCs w:val="28"/>
        </w:rPr>
        <w:t xml:space="preserve"> и ОБЖ МАОУ ЛНИП 28.08.17</w:t>
      </w:r>
    </w:p>
    <w:p w:rsidR="00F061C0" w:rsidRPr="00C37CDE" w:rsidRDefault="00F061C0" w:rsidP="00C37C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D67" w:rsidRDefault="003B54A8" w:rsidP="00C37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CDE">
        <w:rPr>
          <w:rFonts w:ascii="Times New Roman" w:hAnsi="Times New Roman" w:cs="Times New Roman"/>
          <w:b/>
          <w:sz w:val="28"/>
          <w:szCs w:val="28"/>
        </w:rPr>
        <w:t>Современные педагогические тех</w:t>
      </w:r>
      <w:r w:rsidR="00F061C0">
        <w:rPr>
          <w:rFonts w:ascii="Times New Roman" w:hAnsi="Times New Roman" w:cs="Times New Roman"/>
          <w:b/>
          <w:sz w:val="28"/>
          <w:szCs w:val="28"/>
        </w:rPr>
        <w:t>нологии в преподавании черчения</w:t>
      </w:r>
    </w:p>
    <w:p w:rsidR="00F061C0" w:rsidRPr="00C37CDE" w:rsidRDefault="00F061C0" w:rsidP="00C37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DD2" w:rsidRPr="00C37CDE" w:rsidRDefault="003B54A8" w:rsidP="00F061C0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Стандарты второго поколения ставят перед учителем задачи</w:t>
      </w:r>
      <w:r w:rsid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мотивации учащихся к получению знаний, вовлечения их в активную</w:t>
      </w:r>
      <w:r w:rsid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 и, как следствие, повышен</w:t>
      </w:r>
      <w:r w:rsidR="00B92D37"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ия качества знаний.</w:t>
      </w:r>
      <w:r w:rsidR="006D61B1"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2D37"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в</w:t>
      </w:r>
      <w:r w:rsidR="006D61B1"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се больше внимания уделяется поискам методов и методич</w:t>
      </w:r>
      <w:r w:rsidR="004C3DD2"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еских приемов обучения, которые</w:t>
      </w:r>
      <w:r w:rsidR="004C3DD2" w:rsidRPr="00C37CDE">
        <w:rPr>
          <w:rFonts w:ascii="Times New Roman" w:hAnsi="Times New Roman" w:cs="Times New Roman"/>
          <w:sz w:val="28"/>
          <w:szCs w:val="28"/>
        </w:rPr>
        <w:t xml:space="preserve"> </w:t>
      </w:r>
      <w:r w:rsidR="006D61B1"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способствуют более успешному развитию творческих способностей, обеспечивают активизацию умственной и практич</w:t>
      </w:r>
      <w:r w:rsidR="004C3DD2"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еской </w:t>
      </w:r>
      <w:r w:rsidR="006D61B1"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 учащихся.</w:t>
      </w:r>
    </w:p>
    <w:p w:rsidR="006D61B1" w:rsidRPr="00C37CDE" w:rsidRDefault="006D61B1" w:rsidP="00F061C0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деле большую помощь оказывает та</w:t>
      </w:r>
      <w:r w:rsidR="00F06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кой предмет, как черчение. Этот предмет </w:t>
      </w:r>
      <w:bookmarkStart w:id="0" w:name="_GoBack"/>
      <w:bookmarkEnd w:id="0"/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способствует развитию пространственного мышления, творческих </w:t>
      </w:r>
      <w:r w:rsidR="004C3DD2"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способностей ребенка, его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индивидуальности.</w:t>
      </w:r>
    </w:p>
    <w:p w:rsidR="00C37CDE" w:rsidRPr="00C37CDE" w:rsidRDefault="003B54A8" w:rsidP="00F061C0">
      <w:pPr>
        <w:pStyle w:val="NormalWeb"/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37CDE">
        <w:rPr>
          <w:rFonts w:eastAsia="Times New Roman"/>
          <w:sz w:val="28"/>
          <w:szCs w:val="28"/>
          <w:lang w:eastAsia="ru-RU"/>
        </w:rPr>
        <w:t>В условиях реализац</w:t>
      </w:r>
      <w:r w:rsidR="00C37CDE">
        <w:rPr>
          <w:rFonts w:eastAsia="Times New Roman"/>
          <w:sz w:val="28"/>
          <w:szCs w:val="28"/>
          <w:lang w:eastAsia="ru-RU"/>
        </w:rPr>
        <w:t xml:space="preserve">ии требований ФГОС ООО наиболее </w:t>
      </w:r>
      <w:r w:rsidRPr="00C37CDE">
        <w:rPr>
          <w:rFonts w:eastAsia="Times New Roman"/>
          <w:sz w:val="28"/>
          <w:szCs w:val="28"/>
          <w:lang w:eastAsia="ru-RU"/>
        </w:rPr>
        <w:t xml:space="preserve">актуальными становятся технологии: информационно </w:t>
      </w:r>
      <w:r w:rsidRPr="00C37CDE">
        <w:rPr>
          <w:rFonts w:eastAsia="Times New Roman"/>
          <w:sz w:val="28"/>
          <w:szCs w:val="28"/>
          <w:lang w:eastAsia="ru-RU"/>
        </w:rPr>
        <w:softHyphen/>
        <w:t>коммуни</w:t>
      </w:r>
      <w:r w:rsidR="00C37CDE">
        <w:rPr>
          <w:rFonts w:eastAsia="Times New Roman"/>
          <w:sz w:val="28"/>
          <w:szCs w:val="28"/>
          <w:lang w:eastAsia="ru-RU"/>
        </w:rPr>
        <w:t xml:space="preserve">кационные </w:t>
      </w:r>
      <w:r w:rsidRPr="00C37CDE">
        <w:rPr>
          <w:rFonts w:eastAsia="Times New Roman"/>
          <w:sz w:val="28"/>
          <w:szCs w:val="28"/>
          <w:lang w:eastAsia="ru-RU"/>
        </w:rPr>
        <w:t>технологии, технология развития к</w:t>
      </w:r>
      <w:r w:rsidR="00C37CDE">
        <w:rPr>
          <w:rFonts w:eastAsia="Times New Roman"/>
          <w:sz w:val="28"/>
          <w:szCs w:val="28"/>
          <w:lang w:eastAsia="ru-RU"/>
        </w:rPr>
        <w:t xml:space="preserve">ритического мышления, проектная </w:t>
      </w:r>
      <w:r w:rsidRPr="00C37CDE">
        <w:rPr>
          <w:rFonts w:eastAsia="Times New Roman"/>
          <w:sz w:val="28"/>
          <w:szCs w:val="28"/>
          <w:lang w:eastAsia="ru-RU"/>
        </w:rPr>
        <w:t>технология, здоровье сберегающие технологии, технология проблемного</w:t>
      </w:r>
      <w:r w:rsidR="004C3DD2" w:rsidRPr="00C37CDE">
        <w:rPr>
          <w:rFonts w:eastAsia="Times New Roman"/>
          <w:sz w:val="28"/>
          <w:szCs w:val="28"/>
          <w:lang w:eastAsia="ru-RU"/>
        </w:rPr>
        <w:t xml:space="preserve"> </w:t>
      </w:r>
      <w:r w:rsidRPr="00C37CDE">
        <w:rPr>
          <w:rFonts w:eastAsia="Times New Roman"/>
          <w:sz w:val="28"/>
          <w:szCs w:val="28"/>
          <w:lang w:eastAsia="ru-RU"/>
        </w:rPr>
        <w:t xml:space="preserve">обучения, игровые технологии, технология </w:t>
      </w:r>
      <w:r w:rsidR="00C37CDE">
        <w:rPr>
          <w:rFonts w:eastAsia="Times New Roman"/>
          <w:sz w:val="28"/>
          <w:szCs w:val="28"/>
          <w:lang w:eastAsia="ru-RU"/>
        </w:rPr>
        <w:t xml:space="preserve">мастерских, кейс – технология, </w:t>
      </w:r>
      <w:r w:rsidRPr="00C37CDE">
        <w:rPr>
          <w:rFonts w:eastAsia="Times New Roman"/>
          <w:sz w:val="28"/>
          <w:szCs w:val="28"/>
          <w:lang w:eastAsia="ru-RU"/>
        </w:rPr>
        <w:t xml:space="preserve">технология интегрированного обучения, </w:t>
      </w:r>
      <w:r w:rsidR="00C37CDE">
        <w:rPr>
          <w:rFonts w:eastAsia="Times New Roman"/>
          <w:sz w:val="28"/>
          <w:szCs w:val="28"/>
          <w:lang w:eastAsia="ru-RU"/>
        </w:rPr>
        <w:t xml:space="preserve">педагогика сотрудничества. </w:t>
      </w:r>
      <w:r w:rsidR="006D61B1" w:rsidRPr="00C37CDE">
        <w:rPr>
          <w:rFonts w:eastAsia="Times New Roman"/>
          <w:sz w:val="28"/>
          <w:szCs w:val="28"/>
          <w:lang w:eastAsia="ru-RU"/>
        </w:rPr>
        <w:t>Кратко рассмотрим сущность новых</w:t>
      </w:r>
      <w:r w:rsidR="004C3DD2" w:rsidRPr="00C37CDE">
        <w:rPr>
          <w:rFonts w:eastAsia="Times New Roman"/>
          <w:sz w:val="28"/>
          <w:szCs w:val="28"/>
          <w:lang w:eastAsia="ru-RU"/>
        </w:rPr>
        <w:t xml:space="preserve"> педагогических технологий.</w:t>
      </w:r>
    </w:p>
    <w:p w:rsidR="004C3DD2" w:rsidRPr="00C37CDE" w:rsidRDefault="00C37CDE" w:rsidP="00F061C0">
      <w:pPr>
        <w:pStyle w:val="NormalWeb"/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Информационно</w:t>
      </w:r>
      <w:r w:rsidR="006D61B1" w:rsidRPr="00C37CDE">
        <w:rPr>
          <w:rFonts w:eastAsia="Times New Roman"/>
          <w:sz w:val="28"/>
          <w:szCs w:val="28"/>
          <w:lang w:eastAsia="ru-RU"/>
        </w:rPr>
        <w:t xml:space="preserve"> коммуникационные образовательные технол</w:t>
      </w:r>
      <w:r w:rsidR="004C3DD2" w:rsidRPr="00C37CDE">
        <w:rPr>
          <w:rFonts w:eastAsia="Times New Roman"/>
          <w:sz w:val="28"/>
          <w:szCs w:val="28"/>
          <w:lang w:eastAsia="ru-RU"/>
        </w:rPr>
        <w:t xml:space="preserve">огии </w:t>
      </w:r>
      <w:r w:rsidR="006D61B1" w:rsidRPr="00C37CDE">
        <w:rPr>
          <w:rFonts w:eastAsia="Times New Roman"/>
          <w:sz w:val="28"/>
          <w:szCs w:val="28"/>
          <w:lang w:eastAsia="ru-RU"/>
        </w:rPr>
        <w:t>– организация образовательного про</w:t>
      </w:r>
      <w:r>
        <w:rPr>
          <w:rFonts w:eastAsia="Times New Roman"/>
          <w:sz w:val="28"/>
          <w:szCs w:val="28"/>
          <w:lang w:eastAsia="ru-RU"/>
        </w:rPr>
        <w:t xml:space="preserve">цесса, основанная на применении </w:t>
      </w:r>
      <w:r w:rsidR="006D61B1" w:rsidRPr="00C37CDE">
        <w:rPr>
          <w:rFonts w:eastAsia="Times New Roman"/>
          <w:sz w:val="28"/>
          <w:szCs w:val="28"/>
          <w:lang w:eastAsia="ru-RU"/>
        </w:rPr>
        <w:t>специализированных программных сред и технических ср</w:t>
      </w:r>
      <w:r>
        <w:rPr>
          <w:rFonts w:eastAsia="Times New Roman"/>
          <w:sz w:val="28"/>
          <w:szCs w:val="28"/>
          <w:lang w:eastAsia="ru-RU"/>
        </w:rPr>
        <w:t xml:space="preserve">едств работы с </w:t>
      </w:r>
      <w:r w:rsidR="004C3DD2" w:rsidRPr="00C37CDE">
        <w:rPr>
          <w:rFonts w:eastAsia="Times New Roman"/>
          <w:sz w:val="28"/>
          <w:szCs w:val="28"/>
          <w:lang w:eastAsia="ru-RU"/>
        </w:rPr>
        <w:t>информацией.</w:t>
      </w:r>
    </w:p>
    <w:p w:rsidR="00C37CDE" w:rsidRPr="00C37CDE" w:rsidRDefault="006D61B1" w:rsidP="00F061C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Критическое мышление – тот</w:t>
      </w:r>
      <w:r w:rsid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 мышления, который помогает 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 относится к любым утверждени</w:t>
      </w:r>
      <w:r w:rsid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ям, не принимать ничего на веру 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доказательств, быть при этом отк</w:t>
      </w:r>
      <w:r w:rsidR="004C3DD2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рытым новым идеям, методам.</w:t>
      </w:r>
    </w:p>
    <w:p w:rsidR="004C3DD2" w:rsidRPr="00C37CDE" w:rsidRDefault="006D61B1" w:rsidP="00F061C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Критическое мышление – необходимое у</w:t>
      </w:r>
      <w:r w:rsidR="004C3DD2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словие свободы выбора, качества 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прогноза, ответственно</w:t>
      </w:r>
      <w:r w:rsidR="004C3DD2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за собственные решения.</w:t>
      </w:r>
    </w:p>
    <w:p w:rsidR="004C3DD2" w:rsidRPr="00C37CDE" w:rsidRDefault="006D61B1" w:rsidP="00F061C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технология – это пр</w:t>
      </w:r>
      <w:r w:rsid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актические творческие задания, 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требующие от учащихся применения знания теоретического материала д</w:t>
      </w:r>
      <w:r w:rsidR="004C3DD2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решения проблемных заданий.</w:t>
      </w:r>
    </w:p>
    <w:p w:rsidR="00C37CDE" w:rsidRDefault="006D61B1" w:rsidP="00F061C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</w:t>
      </w:r>
      <w:r w:rsidR="004C3DD2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евая культурой проектирования, </w:t>
      </w:r>
      <w:r w:rsidR="00F061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приучается творчески мы</w:t>
      </w:r>
      <w:r w:rsidR="004C3DD2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слить, прогнозировать возможные 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решения стоящих перед ним</w:t>
      </w:r>
      <w:r w:rsidR="004C3DD2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задач.</w:t>
      </w:r>
    </w:p>
    <w:p w:rsidR="004C3DD2" w:rsidRPr="00C37CDE" w:rsidRDefault="00F061C0" w:rsidP="00F061C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="006D61B1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егающие технологии </w:t>
      </w:r>
      <w:r w:rsidR="004C3DD2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r w:rsidR="006D61B1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сохранения здоров</w:t>
      </w:r>
      <w:r w:rsidR="004C3DD2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 за период обучения в школе, </w:t>
      </w:r>
      <w:r w:rsidR="006D61B1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у него необходимые зн</w:t>
      </w:r>
      <w:r w:rsidR="004C3DD2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ания, умения и навыки здорового </w:t>
      </w:r>
      <w:r w:rsidR="006D61B1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жизни, способность применять полученные знания в повседневн</w:t>
      </w:r>
      <w:r w:rsidR="004C3DD2"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жизни.</w:t>
      </w:r>
    </w:p>
    <w:p w:rsidR="006D61B1" w:rsidRPr="00C37CDE" w:rsidRDefault="006D61B1" w:rsidP="00F061C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Игровые технологии – организа</w:t>
      </w:r>
      <w:r w:rsid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образовательного процесса, 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основанная на реконструкции моделей поведения в рамках предлож</w:t>
      </w:r>
      <w:r w:rsid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сценарных условий.</w:t>
      </w:r>
    </w:p>
    <w:p w:rsidR="006D61B1" w:rsidRPr="00C37CDE" w:rsidRDefault="006D61B1" w:rsidP="00F061C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Кейс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 технологии объединяют в себе одновременно и ролевые игры, и</w:t>
      </w:r>
      <w:r w:rsid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проектов, и ситуативный анализ.</w:t>
      </w:r>
      <w:r w:rsid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Кейс технологии противопоставлены таким видам работы, как</w:t>
      </w:r>
      <w:r w:rsid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повторение за учителем, ответы на вопросы учителя, пересказ текста и </w:t>
      </w:r>
      <w:r w:rsid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т.п.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кейс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технологии производится анализ реальной ситуации, описание</w:t>
      </w:r>
      <w:r w:rsid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которой одновременно отражает не только какую-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либо практическую</w:t>
      </w:r>
      <w:r w:rsid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проблему, но и актуализирует определенный комплекс знаний, который</w:t>
      </w:r>
      <w:r w:rsid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усвоить </w:t>
      </w:r>
      <w:r w:rsid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разрешении данной проблемы.</w:t>
      </w:r>
    </w:p>
    <w:p w:rsidR="00C37CDE" w:rsidRDefault="006D61B1" w:rsidP="00F061C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интегрированного обучения. Интеграция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 это глубокое</w:t>
      </w:r>
      <w:r w:rsid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взаимопроникновение, слияние, насколько это возможно, в одном учебном</w:t>
      </w:r>
      <w:r w:rsid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материале обобщённых знаний в той или иной области. Интегрированный</w:t>
      </w:r>
      <w:r w:rsid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урок — это особый тип урока, объединяющей в себе обучение</w:t>
      </w:r>
      <w:r w:rsid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одновременно по нескольким дисциплинам при изучении одного понятия, темы или явления.</w:t>
      </w:r>
    </w:p>
    <w:p w:rsidR="004C3DD2" w:rsidRPr="00C37CDE" w:rsidRDefault="006D61B1" w:rsidP="00F061C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проблемным обучением поним</w:t>
      </w:r>
      <w:r w:rsid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ается такая организация учебных 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занятий, которая предполагает со</w:t>
      </w:r>
      <w:r w:rsid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под руководством учителя 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проблемных ситуаций и активную самостоят</w:t>
      </w:r>
      <w:r w:rsid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ельную деятельность учащихся 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разрешению, в ходе которой у</w:t>
      </w:r>
      <w:r w:rsid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формируются личностно </w:t>
      </w:r>
      <w:r w:rsidRPr="00C37CD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значимые качества.</w:t>
      </w:r>
    </w:p>
    <w:p w:rsidR="003B54A8" w:rsidRPr="00C37CDE" w:rsidRDefault="006D61B1" w:rsidP="00F061C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Практика показывает, что возникновение</w:t>
      </w:r>
      <w:r w:rsidRP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проблемной ситуации и осознание её учащимися возможно при изучении</w:t>
      </w:r>
      <w:r w:rsidRP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почти каждой темы на уроках черчения. Подготовленность ученика к</w:t>
      </w:r>
      <w:r w:rsidRP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проблемному обучению определяется, прежде всего, его умением увидеть</w:t>
      </w:r>
      <w:r w:rsidRP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выдвинутую учителем проблему, сформулиров</w:t>
      </w:r>
      <w:r w:rsidR="00F06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и решить ее</w:t>
      </w:r>
      <w:r w:rsidR="004C3DD2" w:rsidRP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эффективными приемами, потребностью самостоятельного поиска выхода из этих</w:t>
      </w:r>
      <w:r w:rsidR="004C3DD2" w:rsidRPr="00C37CDE">
        <w:rPr>
          <w:rFonts w:ascii="Times New Roman" w:hAnsi="Times New Roman" w:cs="Times New Roman"/>
          <w:sz w:val="28"/>
          <w:szCs w:val="28"/>
        </w:rPr>
        <w:t xml:space="preserve"> </w:t>
      </w:r>
      <w:r w:rsidRPr="00C37CDE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противоречий. Это стимулирует и направляет мыслительную деятельность учащихся.</w:t>
      </w:r>
    </w:p>
    <w:sectPr w:rsidR="003B54A8" w:rsidRPr="00C3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AC"/>
    <w:rsid w:val="003B54A8"/>
    <w:rsid w:val="004C3DD2"/>
    <w:rsid w:val="0061645C"/>
    <w:rsid w:val="00672D67"/>
    <w:rsid w:val="006D61B1"/>
    <w:rsid w:val="00B44768"/>
    <w:rsid w:val="00B92D37"/>
    <w:rsid w:val="00C37CDE"/>
    <w:rsid w:val="00EA38AC"/>
    <w:rsid w:val="00F0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F5EA"/>
  <w15:chartTrackingRefBased/>
  <w15:docId w15:val="{F3D6072F-7A57-4133-8647-E4D6937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54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EA62-1572-4CC7-8CBF-A385A7AB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senkovskaia</dc:creator>
  <cp:keywords/>
  <dc:description/>
  <cp:lastModifiedBy>Senkovskiy Anton</cp:lastModifiedBy>
  <cp:revision>4</cp:revision>
  <dcterms:created xsi:type="dcterms:W3CDTF">2019-10-06T13:13:00Z</dcterms:created>
  <dcterms:modified xsi:type="dcterms:W3CDTF">2019-10-09T19:46:00Z</dcterms:modified>
</cp:coreProperties>
</file>