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96" w:rsidRDefault="00957896" w:rsidP="002B7E9C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Муниципальное а</w:t>
      </w:r>
      <w:r w:rsidR="00842043">
        <w:rPr>
          <w:rFonts w:ascii="Arial" w:hAnsi="Arial" w:cs="Arial"/>
          <w:b/>
          <w:color w:val="000080"/>
          <w:sz w:val="32"/>
          <w:szCs w:val="32"/>
        </w:rPr>
        <w:t xml:space="preserve">втономное </w:t>
      </w:r>
    </w:p>
    <w:p w:rsidR="00F42E33" w:rsidRPr="00D034EB" w:rsidRDefault="00F42E33" w:rsidP="002B7E9C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32"/>
          <w:szCs w:val="32"/>
        </w:rPr>
      </w:pPr>
      <w:r w:rsidRPr="00D034EB">
        <w:rPr>
          <w:rFonts w:ascii="Arial" w:hAnsi="Arial" w:cs="Arial"/>
          <w:b/>
          <w:color w:val="000080"/>
          <w:sz w:val="32"/>
          <w:szCs w:val="32"/>
        </w:rPr>
        <w:t>общеобразовательное учреждение</w:t>
      </w:r>
    </w:p>
    <w:p w:rsidR="00957896" w:rsidRPr="00D034EB" w:rsidRDefault="00957896" w:rsidP="00957896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г</w:t>
      </w:r>
      <w:r w:rsidRPr="00D034EB">
        <w:rPr>
          <w:rFonts w:ascii="Arial" w:hAnsi="Arial" w:cs="Arial"/>
          <w:b/>
          <w:color w:val="000080"/>
          <w:sz w:val="32"/>
          <w:szCs w:val="32"/>
        </w:rPr>
        <w:t>ород</w:t>
      </w:r>
      <w:r>
        <w:rPr>
          <w:rFonts w:ascii="Arial" w:hAnsi="Arial" w:cs="Arial"/>
          <w:b/>
          <w:color w:val="000080"/>
          <w:sz w:val="32"/>
          <w:szCs w:val="32"/>
        </w:rPr>
        <w:t>ского округа</w:t>
      </w:r>
      <w:r w:rsidRPr="00D034EB">
        <w:rPr>
          <w:rFonts w:ascii="Arial" w:hAnsi="Arial" w:cs="Arial"/>
          <w:b/>
          <w:color w:val="000080"/>
          <w:sz w:val="32"/>
          <w:szCs w:val="32"/>
        </w:rPr>
        <w:t xml:space="preserve"> Королёв Московской области</w:t>
      </w:r>
    </w:p>
    <w:p w:rsidR="00F42E33" w:rsidRPr="00D034EB" w:rsidRDefault="00957896" w:rsidP="00F42E3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«</w:t>
      </w:r>
      <w:r w:rsidR="00842043">
        <w:rPr>
          <w:rFonts w:ascii="Arial" w:hAnsi="Arial" w:cs="Arial"/>
          <w:b/>
          <w:color w:val="000080"/>
          <w:sz w:val="32"/>
          <w:szCs w:val="32"/>
        </w:rPr>
        <w:t>Л</w:t>
      </w:r>
      <w:r w:rsidR="00F42E33" w:rsidRPr="00D034EB">
        <w:rPr>
          <w:rFonts w:ascii="Arial" w:hAnsi="Arial" w:cs="Arial"/>
          <w:b/>
          <w:color w:val="000080"/>
          <w:sz w:val="32"/>
          <w:szCs w:val="32"/>
        </w:rPr>
        <w:t>ицей научно-инженерного профиля</w:t>
      </w:r>
      <w:r>
        <w:rPr>
          <w:rFonts w:ascii="Arial" w:hAnsi="Arial" w:cs="Arial"/>
          <w:b/>
          <w:color w:val="000080"/>
          <w:sz w:val="32"/>
          <w:szCs w:val="32"/>
        </w:rPr>
        <w:t>»</w:t>
      </w:r>
    </w:p>
    <w:p w:rsidR="00F42E33" w:rsidRPr="00D034EB" w:rsidRDefault="00F42E33" w:rsidP="00F42E33">
      <w:pPr>
        <w:jc w:val="center"/>
        <w:outlineLvl w:val="0"/>
        <w:rPr>
          <w:rFonts w:ascii="Verdana" w:hAnsi="Verdana"/>
          <w:b/>
          <w:color w:val="000080"/>
          <w:sz w:val="32"/>
          <w:szCs w:val="32"/>
        </w:rPr>
      </w:pPr>
    </w:p>
    <w:p w:rsidR="00F42E33" w:rsidRPr="00D034EB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32"/>
          <w:szCs w:val="32"/>
        </w:rPr>
      </w:pPr>
    </w:p>
    <w:p w:rsidR="00F42E33" w:rsidRDefault="00F42E33" w:rsidP="00F42E3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40"/>
          <w:szCs w:val="40"/>
        </w:rPr>
      </w:pPr>
      <w:r w:rsidRPr="00D034EB">
        <w:rPr>
          <w:rFonts w:ascii="Arial" w:hAnsi="Arial" w:cs="Arial"/>
          <w:b/>
          <w:color w:val="000080"/>
          <w:sz w:val="40"/>
          <w:szCs w:val="40"/>
        </w:rPr>
        <w:t>Целевая комплексная программа развития</w:t>
      </w:r>
    </w:p>
    <w:p w:rsidR="00F42E33" w:rsidRDefault="00F42E33" w:rsidP="00F42E3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40"/>
          <w:szCs w:val="40"/>
        </w:rPr>
      </w:pPr>
    </w:p>
    <w:p w:rsidR="00F42E33" w:rsidRDefault="00F42E33" w:rsidP="00F42E3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40"/>
          <w:szCs w:val="40"/>
        </w:rPr>
      </w:pPr>
    </w:p>
    <w:p w:rsidR="00F42E33" w:rsidRPr="00D034EB" w:rsidRDefault="00F42E33" w:rsidP="00F42E3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40"/>
          <w:szCs w:val="40"/>
        </w:rPr>
      </w:pPr>
    </w:p>
    <w:p w:rsidR="00F42E33" w:rsidRPr="00D034EB" w:rsidRDefault="00F42E33" w:rsidP="0084204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40"/>
          <w:szCs w:val="40"/>
        </w:rPr>
      </w:pPr>
      <w:r w:rsidRPr="00D034EB">
        <w:rPr>
          <w:rFonts w:ascii="Arial" w:hAnsi="Arial" w:cs="Arial"/>
          <w:b/>
          <w:color w:val="000080"/>
          <w:sz w:val="40"/>
          <w:szCs w:val="40"/>
        </w:rPr>
        <w:t>«</w:t>
      </w:r>
      <w:r w:rsidR="00842043" w:rsidRPr="00842043">
        <w:rPr>
          <w:rFonts w:ascii="Arial" w:hAnsi="Arial" w:cs="Arial"/>
          <w:b/>
          <w:color w:val="000080"/>
          <w:sz w:val="40"/>
          <w:szCs w:val="40"/>
        </w:rPr>
        <w:t>Создание в МАОУ «ЛНИП» единого образовательного пространства «Электронная школа» как технология формирования социальной и интеллектуальной среды</w:t>
      </w:r>
      <w:r w:rsidRPr="00D034EB">
        <w:rPr>
          <w:rFonts w:ascii="Arial" w:hAnsi="Arial" w:cs="Arial"/>
          <w:b/>
          <w:color w:val="000080"/>
          <w:sz w:val="40"/>
          <w:szCs w:val="40"/>
        </w:rPr>
        <w:t>»</w:t>
      </w:r>
    </w:p>
    <w:p w:rsidR="00F42E33" w:rsidRPr="00D034EB" w:rsidRDefault="00F42E33" w:rsidP="00F42E33">
      <w:pPr>
        <w:spacing w:line="360" w:lineRule="auto"/>
        <w:jc w:val="center"/>
        <w:outlineLvl w:val="0"/>
        <w:rPr>
          <w:rFonts w:ascii="Arial" w:hAnsi="Arial" w:cs="Arial"/>
          <w:b/>
          <w:color w:val="000080"/>
          <w:sz w:val="52"/>
          <w:szCs w:val="52"/>
        </w:rPr>
      </w:pPr>
    </w:p>
    <w:p w:rsidR="00F42E33" w:rsidRDefault="00F42E33" w:rsidP="00F42E33">
      <w:pPr>
        <w:spacing w:line="360" w:lineRule="auto"/>
        <w:jc w:val="center"/>
        <w:outlineLvl w:val="0"/>
        <w:rPr>
          <w:b/>
          <w:sz w:val="32"/>
          <w:szCs w:val="32"/>
        </w:rPr>
      </w:pPr>
    </w:p>
    <w:p w:rsidR="00F42E33" w:rsidRDefault="00F42E33" w:rsidP="00F42E33">
      <w:pPr>
        <w:jc w:val="center"/>
        <w:outlineLvl w:val="0"/>
        <w:rPr>
          <w:b/>
          <w:sz w:val="32"/>
          <w:szCs w:val="32"/>
        </w:rPr>
      </w:pPr>
    </w:p>
    <w:p w:rsidR="00F42E33" w:rsidRDefault="00F42E33" w:rsidP="00F42E33">
      <w:pPr>
        <w:jc w:val="center"/>
        <w:outlineLvl w:val="0"/>
        <w:rPr>
          <w:b/>
          <w:sz w:val="32"/>
          <w:szCs w:val="32"/>
        </w:rPr>
      </w:pPr>
    </w:p>
    <w:p w:rsidR="00F42E33" w:rsidRDefault="00F42E33" w:rsidP="00F42E33">
      <w:pPr>
        <w:jc w:val="center"/>
        <w:outlineLvl w:val="0"/>
        <w:rPr>
          <w:b/>
          <w:sz w:val="32"/>
          <w:szCs w:val="32"/>
        </w:rPr>
      </w:pPr>
    </w:p>
    <w:p w:rsidR="00F42E33" w:rsidRDefault="00F42E33" w:rsidP="00F42E33">
      <w:pPr>
        <w:outlineLvl w:val="0"/>
        <w:rPr>
          <w:b/>
          <w:sz w:val="32"/>
          <w:szCs w:val="32"/>
        </w:rPr>
      </w:pPr>
    </w:p>
    <w:p w:rsidR="002B7E9C" w:rsidRDefault="002B7E9C" w:rsidP="00F42E33">
      <w:pPr>
        <w:outlineLvl w:val="0"/>
        <w:rPr>
          <w:b/>
          <w:sz w:val="32"/>
          <w:szCs w:val="32"/>
        </w:rPr>
      </w:pPr>
    </w:p>
    <w:p w:rsidR="00957896" w:rsidRDefault="00957896" w:rsidP="00F42E33">
      <w:pPr>
        <w:outlineLvl w:val="0"/>
        <w:rPr>
          <w:b/>
          <w:sz w:val="32"/>
          <w:szCs w:val="32"/>
        </w:rPr>
      </w:pPr>
    </w:p>
    <w:p w:rsidR="00957896" w:rsidRDefault="00957896" w:rsidP="00F42E33">
      <w:pPr>
        <w:outlineLvl w:val="0"/>
        <w:rPr>
          <w:b/>
          <w:sz w:val="32"/>
          <w:szCs w:val="32"/>
        </w:rPr>
      </w:pPr>
    </w:p>
    <w:p w:rsidR="00F42E33" w:rsidRPr="00D034EB" w:rsidRDefault="00F42E33" w:rsidP="00F42E33">
      <w:pPr>
        <w:jc w:val="center"/>
        <w:outlineLvl w:val="0"/>
        <w:rPr>
          <w:rFonts w:ascii="Arial" w:hAnsi="Arial" w:cs="Arial"/>
          <w:b/>
          <w:color w:val="000080"/>
          <w:sz w:val="40"/>
          <w:szCs w:val="40"/>
        </w:rPr>
      </w:pPr>
      <w:r w:rsidRPr="00D034EB">
        <w:rPr>
          <w:rFonts w:ascii="Arial" w:hAnsi="Arial" w:cs="Arial"/>
          <w:b/>
          <w:color w:val="000080"/>
          <w:sz w:val="40"/>
          <w:szCs w:val="40"/>
        </w:rPr>
        <w:t>20</w:t>
      </w:r>
      <w:r>
        <w:rPr>
          <w:rFonts w:ascii="Arial" w:hAnsi="Arial" w:cs="Arial"/>
          <w:b/>
          <w:color w:val="000080"/>
          <w:sz w:val="40"/>
          <w:szCs w:val="40"/>
        </w:rPr>
        <w:t>1</w:t>
      </w:r>
      <w:r w:rsidR="00842043">
        <w:rPr>
          <w:rFonts w:ascii="Arial" w:hAnsi="Arial" w:cs="Arial"/>
          <w:b/>
          <w:color w:val="000080"/>
          <w:sz w:val="40"/>
          <w:szCs w:val="40"/>
        </w:rPr>
        <w:t>5</w:t>
      </w:r>
    </w:p>
    <w:p w:rsidR="00F42E33" w:rsidRPr="00622188" w:rsidRDefault="00F42E33" w:rsidP="00F42E33">
      <w:pPr>
        <w:jc w:val="center"/>
        <w:outlineLvl w:val="0"/>
        <w:rPr>
          <w:rFonts w:ascii="Verdana" w:hAnsi="Verdana"/>
          <w:b/>
          <w:color w:val="000080"/>
          <w:sz w:val="32"/>
          <w:szCs w:val="32"/>
        </w:rPr>
      </w:pPr>
      <w:r w:rsidRPr="00622188">
        <w:rPr>
          <w:rFonts w:ascii="Verdana" w:hAnsi="Verdana"/>
          <w:b/>
          <w:color w:val="000080"/>
          <w:sz w:val="32"/>
          <w:szCs w:val="32"/>
        </w:rPr>
        <w:lastRenderedPageBreak/>
        <w:t>Содержание Программы</w:t>
      </w:r>
    </w:p>
    <w:p w:rsidR="00F42E33" w:rsidRDefault="00F42E33" w:rsidP="00F42E33">
      <w:pPr>
        <w:jc w:val="center"/>
        <w:outlineLvl w:val="0"/>
        <w:rPr>
          <w:b/>
          <w:sz w:val="32"/>
          <w:szCs w:val="32"/>
        </w:rPr>
      </w:pPr>
    </w:p>
    <w:p w:rsidR="00F42E33" w:rsidRDefault="00F42E33" w:rsidP="00F42E33">
      <w:pPr>
        <w:jc w:val="center"/>
        <w:outlineLvl w:val="0"/>
        <w:rPr>
          <w:b/>
          <w:sz w:val="32"/>
          <w:szCs w:val="32"/>
        </w:rPr>
      </w:pPr>
    </w:p>
    <w:p w:rsidR="00F42E33" w:rsidRDefault="00F42E33" w:rsidP="00F42E33">
      <w:pPr>
        <w:outlineLvl w:val="0"/>
        <w:rPr>
          <w:b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339"/>
      </w:tblGrid>
      <w:tr w:rsidR="00F42E33" w:rsidTr="002E2968">
        <w:tc>
          <w:tcPr>
            <w:tcW w:w="7154" w:type="dxa"/>
          </w:tcPr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1. Паспорт программы</w:t>
            </w:r>
          </w:p>
        </w:tc>
        <w:tc>
          <w:tcPr>
            <w:tcW w:w="2339" w:type="dxa"/>
          </w:tcPr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2</w:t>
            </w:r>
          </w:p>
        </w:tc>
      </w:tr>
      <w:tr w:rsidR="00F42E33" w:rsidTr="002E2968">
        <w:tc>
          <w:tcPr>
            <w:tcW w:w="7154" w:type="dxa"/>
          </w:tcPr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2. Введение</w:t>
            </w:r>
          </w:p>
        </w:tc>
        <w:tc>
          <w:tcPr>
            <w:tcW w:w="2339" w:type="dxa"/>
          </w:tcPr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9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</w:tr>
      <w:tr w:rsidR="00F42E33" w:rsidTr="002E2968">
        <w:tc>
          <w:tcPr>
            <w:tcW w:w="7154" w:type="dxa"/>
          </w:tcPr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3. Информационная справка о </w:t>
            </w:r>
          </w:p>
          <w:p w:rsidR="00F42E33" w:rsidRPr="00502C96" w:rsidRDefault="00F42E33" w:rsidP="002B7E9C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</w:t>
            </w:r>
            <w:r w:rsidR="00957896">
              <w:rPr>
                <w:b/>
                <w:sz w:val="32"/>
                <w:szCs w:val="32"/>
              </w:rPr>
              <w:t>МАОУ «ЛНИП»</w:t>
            </w:r>
          </w:p>
        </w:tc>
        <w:tc>
          <w:tcPr>
            <w:tcW w:w="2339" w:type="dxa"/>
          </w:tcPr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11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</w:tr>
      <w:tr w:rsidR="00F42E33" w:rsidTr="002E2968">
        <w:tc>
          <w:tcPr>
            <w:tcW w:w="7154" w:type="dxa"/>
          </w:tcPr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4.  Аналитико-прогностическое обоснование   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Программы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4.1. Социальная база и социальный заказ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4.2. Достижения </w:t>
            </w:r>
            <w:r w:rsidR="00957896">
              <w:rPr>
                <w:b/>
                <w:sz w:val="32"/>
                <w:szCs w:val="32"/>
              </w:rPr>
              <w:t>МАОУ «ЛНИП»</w:t>
            </w:r>
            <w:r w:rsidRPr="00502C96">
              <w:rPr>
                <w:b/>
                <w:sz w:val="32"/>
                <w:szCs w:val="32"/>
              </w:rPr>
              <w:t xml:space="preserve"> к 201</w:t>
            </w:r>
            <w:r w:rsidR="00561862">
              <w:rPr>
                <w:b/>
                <w:sz w:val="32"/>
                <w:szCs w:val="32"/>
              </w:rPr>
              <w:t>5</w:t>
            </w:r>
            <w:r w:rsidRPr="00502C96">
              <w:rPr>
                <w:b/>
                <w:sz w:val="32"/>
                <w:szCs w:val="32"/>
              </w:rPr>
              <w:t xml:space="preserve"> году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4.3. Оценка степени информатизации в 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       лицее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4.4. Ключевые проблемы лицея</w:t>
            </w:r>
          </w:p>
        </w:tc>
        <w:tc>
          <w:tcPr>
            <w:tcW w:w="2339" w:type="dxa"/>
          </w:tcPr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17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17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20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26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28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</w:tc>
      </w:tr>
      <w:tr w:rsidR="00F42E33" w:rsidTr="002E2968">
        <w:tc>
          <w:tcPr>
            <w:tcW w:w="7154" w:type="dxa"/>
          </w:tcPr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5.  Концепция желаемого будущего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состояния лицея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5.1. Кредо, миссия, принципы деятельности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       лицея 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5.2. Основные направления развития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       лицея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5.3. Ресурсное обеспечение программы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5.4. Финансирование Программы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5.5. Ожидаемые результаты и оценка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       эффективности программы</w:t>
            </w:r>
          </w:p>
        </w:tc>
        <w:tc>
          <w:tcPr>
            <w:tcW w:w="2339" w:type="dxa"/>
          </w:tcPr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30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30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34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41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43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44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</w:p>
        </w:tc>
      </w:tr>
      <w:tr w:rsidR="00F42E33" w:rsidTr="002E2968">
        <w:tc>
          <w:tcPr>
            <w:tcW w:w="7154" w:type="dxa"/>
          </w:tcPr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6.  Стратегия и тактика перехода лицея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в новое состояние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6.1. Основные этапы реализации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       Программы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6.2. Управление реализацией</w:t>
            </w:r>
          </w:p>
          <w:p w:rsidR="00F42E33" w:rsidRPr="00502C96" w:rsidRDefault="00F42E33" w:rsidP="002E2968">
            <w:pPr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 xml:space="preserve">             Программы</w:t>
            </w:r>
          </w:p>
        </w:tc>
        <w:tc>
          <w:tcPr>
            <w:tcW w:w="2339" w:type="dxa"/>
          </w:tcPr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46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46</w:t>
            </w: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F42E33" w:rsidRPr="00502C96" w:rsidRDefault="00F42E33" w:rsidP="002E2968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502C96">
              <w:rPr>
                <w:b/>
                <w:sz w:val="32"/>
                <w:szCs w:val="32"/>
              </w:rPr>
              <w:t>47</w:t>
            </w:r>
          </w:p>
        </w:tc>
      </w:tr>
    </w:tbl>
    <w:p w:rsidR="00F42E33" w:rsidRDefault="00F42E33" w:rsidP="00F42E33">
      <w:pPr>
        <w:tabs>
          <w:tab w:val="center" w:pos="4535"/>
          <w:tab w:val="left" w:pos="5670"/>
        </w:tabs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2E33" w:rsidRDefault="00F42E33" w:rsidP="00F42E33">
      <w:pPr>
        <w:tabs>
          <w:tab w:val="center" w:pos="4535"/>
          <w:tab w:val="left" w:pos="5670"/>
        </w:tabs>
        <w:jc w:val="center"/>
        <w:outlineLvl w:val="0"/>
        <w:rPr>
          <w:b/>
          <w:sz w:val="32"/>
          <w:szCs w:val="32"/>
        </w:rPr>
      </w:pPr>
    </w:p>
    <w:p w:rsidR="00F42E33" w:rsidRPr="00813AC7" w:rsidRDefault="00F42E33" w:rsidP="00F42E33">
      <w:pPr>
        <w:tabs>
          <w:tab w:val="center" w:pos="4535"/>
          <w:tab w:val="left" w:pos="567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1. </w:t>
      </w:r>
      <w:r w:rsidRPr="00813AC7">
        <w:rPr>
          <w:b/>
          <w:sz w:val="32"/>
          <w:szCs w:val="32"/>
        </w:rPr>
        <w:t>Паспорт</w:t>
      </w:r>
    </w:p>
    <w:p w:rsidR="00F42E33" w:rsidRPr="00813AC7" w:rsidRDefault="00F42E33" w:rsidP="00F42E33">
      <w:pPr>
        <w:jc w:val="center"/>
        <w:rPr>
          <w:b/>
          <w:sz w:val="32"/>
          <w:szCs w:val="32"/>
        </w:rPr>
      </w:pPr>
      <w:r w:rsidRPr="00813AC7">
        <w:rPr>
          <w:b/>
          <w:sz w:val="32"/>
          <w:szCs w:val="32"/>
        </w:rPr>
        <w:t xml:space="preserve">Целевой комплексной программы развития </w:t>
      </w:r>
    </w:p>
    <w:p w:rsidR="00F42E33" w:rsidRPr="00813AC7" w:rsidRDefault="002B7E9C" w:rsidP="00F42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автоном</w:t>
      </w:r>
      <w:r w:rsidR="00F42E33" w:rsidRPr="00813AC7">
        <w:rPr>
          <w:b/>
          <w:sz w:val="32"/>
          <w:szCs w:val="32"/>
        </w:rPr>
        <w:t xml:space="preserve">ного общеобразовательного учреждения </w:t>
      </w:r>
    </w:p>
    <w:p w:rsidR="00F42E33" w:rsidRPr="00813AC7" w:rsidRDefault="002B7E9C" w:rsidP="00F42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</w:t>
      </w:r>
      <w:r w:rsidR="00F42E33" w:rsidRPr="00813AC7">
        <w:rPr>
          <w:b/>
          <w:sz w:val="32"/>
          <w:szCs w:val="32"/>
        </w:rPr>
        <w:t xml:space="preserve">ицей научно-инженерного профиля </w:t>
      </w:r>
    </w:p>
    <w:p w:rsidR="00F42E33" w:rsidRDefault="00F42E33" w:rsidP="00F42E33">
      <w:pPr>
        <w:jc w:val="center"/>
        <w:rPr>
          <w:b/>
          <w:sz w:val="32"/>
          <w:szCs w:val="32"/>
        </w:rPr>
      </w:pPr>
      <w:r w:rsidRPr="00813AC7">
        <w:rPr>
          <w:b/>
          <w:sz w:val="32"/>
          <w:szCs w:val="32"/>
        </w:rPr>
        <w:t>города Королёв Московской области</w:t>
      </w:r>
    </w:p>
    <w:p w:rsidR="00F42E33" w:rsidRDefault="00F42E33" w:rsidP="00F42E33">
      <w:pPr>
        <w:jc w:val="center"/>
        <w:rPr>
          <w:b/>
          <w:sz w:val="32"/>
          <w:szCs w:val="32"/>
        </w:rPr>
      </w:pPr>
    </w:p>
    <w:p w:rsidR="00F42E33" w:rsidRDefault="00F42E33" w:rsidP="00F42E33">
      <w:pPr>
        <w:rPr>
          <w:b/>
          <w:sz w:val="28"/>
          <w:szCs w:val="28"/>
        </w:rPr>
      </w:pPr>
    </w:p>
    <w:p w:rsidR="00957896" w:rsidRPr="00034631" w:rsidRDefault="00957896" w:rsidP="00F42E33">
      <w:pPr>
        <w:rPr>
          <w:b/>
          <w:sz w:val="28"/>
          <w:szCs w:val="28"/>
        </w:rPr>
      </w:pPr>
    </w:p>
    <w:p w:rsidR="00F42E33" w:rsidRDefault="00F42E33" w:rsidP="00F42E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79"/>
      </w:tblGrid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Целевая комплексная программа развития </w:t>
            </w:r>
            <w:r w:rsidR="00957896">
              <w:rPr>
                <w:sz w:val="28"/>
                <w:szCs w:val="28"/>
              </w:rPr>
              <w:t>М</w:t>
            </w:r>
            <w:r w:rsidR="002B7E9C">
              <w:rPr>
                <w:sz w:val="28"/>
                <w:szCs w:val="28"/>
              </w:rPr>
              <w:t>А</w:t>
            </w:r>
            <w:r w:rsidRPr="000A77F6">
              <w:rPr>
                <w:sz w:val="28"/>
                <w:szCs w:val="28"/>
              </w:rPr>
              <w:t xml:space="preserve">ОУ </w:t>
            </w:r>
            <w:proofErr w:type="spellStart"/>
            <w:r w:rsidR="00957896" w:rsidRPr="000A77F6">
              <w:rPr>
                <w:sz w:val="28"/>
                <w:szCs w:val="28"/>
              </w:rPr>
              <w:t>г.</w:t>
            </w:r>
            <w:r w:rsidR="00957896">
              <w:rPr>
                <w:sz w:val="28"/>
                <w:szCs w:val="28"/>
              </w:rPr>
              <w:t>о</w:t>
            </w:r>
            <w:proofErr w:type="spellEnd"/>
            <w:r w:rsidR="00957896">
              <w:rPr>
                <w:sz w:val="28"/>
                <w:szCs w:val="28"/>
              </w:rPr>
              <w:t>. Королёв</w:t>
            </w:r>
            <w:r w:rsidR="00957896" w:rsidRPr="000A77F6">
              <w:rPr>
                <w:sz w:val="28"/>
                <w:szCs w:val="28"/>
              </w:rPr>
              <w:t xml:space="preserve"> Московской области </w:t>
            </w:r>
            <w:r w:rsidR="00957896">
              <w:rPr>
                <w:sz w:val="28"/>
                <w:szCs w:val="28"/>
              </w:rPr>
              <w:t>«Л</w:t>
            </w:r>
            <w:r w:rsidRPr="000A77F6">
              <w:rPr>
                <w:sz w:val="28"/>
                <w:szCs w:val="28"/>
              </w:rPr>
              <w:t>ицей научно-инженерного профиля</w:t>
            </w:r>
            <w:r w:rsidR="00957896">
              <w:rPr>
                <w:sz w:val="28"/>
                <w:szCs w:val="28"/>
              </w:rPr>
              <w:t>»</w:t>
            </w:r>
            <w:r w:rsidRPr="000A77F6">
              <w:rPr>
                <w:sz w:val="28"/>
                <w:szCs w:val="28"/>
              </w:rPr>
              <w:t xml:space="preserve"> </w:t>
            </w:r>
            <w:r w:rsidRPr="000A77F6">
              <w:rPr>
                <w:b/>
                <w:sz w:val="28"/>
                <w:szCs w:val="28"/>
              </w:rPr>
              <w:t>«</w:t>
            </w:r>
            <w:r w:rsidR="002B7E9C" w:rsidRPr="002B7E9C">
              <w:rPr>
                <w:sz w:val="28"/>
                <w:szCs w:val="28"/>
              </w:rPr>
              <w:t>Электронная школа» как технология формирования социальной и интеллектуальной среды</w:t>
            </w:r>
            <w:r w:rsidRPr="000A77F6">
              <w:rPr>
                <w:b/>
                <w:sz w:val="28"/>
                <w:szCs w:val="28"/>
              </w:rPr>
              <w:t>»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pStyle w:val="a7"/>
              <w:tabs>
                <w:tab w:val="clear" w:pos="4153"/>
                <w:tab w:val="clear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E33" w:rsidRDefault="00F42E33" w:rsidP="002E2968">
            <w:pPr>
              <w:pStyle w:val="a7"/>
              <w:tabs>
                <w:tab w:val="clear" w:pos="4153"/>
                <w:tab w:val="clear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7F6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лицея научно-инженерного профиля г. Королёв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77F6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 (директор </w:t>
            </w:r>
            <w:proofErr w:type="spellStart"/>
            <w:r w:rsidR="00957896">
              <w:rPr>
                <w:rFonts w:ascii="Times New Roman" w:hAnsi="Times New Roman" w:cs="Times New Roman"/>
                <w:sz w:val="28"/>
                <w:szCs w:val="28"/>
              </w:rPr>
              <w:t>Домашина</w:t>
            </w:r>
            <w:proofErr w:type="spellEnd"/>
            <w:r w:rsidR="00957896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Pr="000A77F6">
              <w:rPr>
                <w:rFonts w:ascii="Times New Roman" w:hAnsi="Times New Roman" w:cs="Times New Roman"/>
                <w:sz w:val="28"/>
                <w:szCs w:val="28"/>
              </w:rPr>
              <w:t xml:space="preserve">., заместители директора Дегтярёва М.О., </w:t>
            </w:r>
            <w:r w:rsidR="00957896">
              <w:rPr>
                <w:rFonts w:ascii="Times New Roman" w:hAnsi="Times New Roman" w:cs="Times New Roman"/>
                <w:sz w:val="28"/>
                <w:szCs w:val="28"/>
              </w:rPr>
              <w:t>Бондаренко Н.А</w:t>
            </w:r>
            <w:r w:rsidRPr="000A77F6">
              <w:rPr>
                <w:rFonts w:ascii="Times New Roman" w:hAnsi="Times New Roman" w:cs="Times New Roman"/>
                <w:sz w:val="28"/>
                <w:szCs w:val="28"/>
              </w:rPr>
              <w:t>., Царёв С.Г.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,)</w:t>
            </w:r>
          </w:p>
          <w:p w:rsidR="00F42E33" w:rsidRDefault="00F42E33" w:rsidP="002E2968">
            <w:pPr>
              <w:pStyle w:val="a7"/>
              <w:tabs>
                <w:tab w:val="clear" w:pos="4153"/>
                <w:tab w:val="clear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896" w:rsidRPr="000A77F6" w:rsidRDefault="00957896" w:rsidP="002E2968">
            <w:pPr>
              <w:pStyle w:val="a7"/>
              <w:tabs>
                <w:tab w:val="clear" w:pos="4153"/>
                <w:tab w:val="clear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Default="00F42E33" w:rsidP="002E2968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Администрация, педагогический коллектив, ученический коллектив, родительская общественность лицея научно-инженерного профиля г. Ко</w:t>
            </w:r>
            <w:r>
              <w:rPr>
                <w:sz w:val="28"/>
                <w:szCs w:val="28"/>
              </w:rPr>
              <w:t xml:space="preserve">ролёва Московской области </w:t>
            </w:r>
          </w:p>
          <w:p w:rsidR="00F42E33" w:rsidRDefault="00F42E33" w:rsidP="002E2968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социальные партнеры лицея: РКК «Энергия», Центр психологической помощи и реабилитации при УМОЦ ГК образования г. Королёва</w:t>
            </w:r>
            <w:r>
              <w:rPr>
                <w:sz w:val="28"/>
                <w:szCs w:val="28"/>
              </w:rPr>
              <w:t>, МОУ дополнительного образования Дом детского и юношеского творчества</w:t>
            </w:r>
            <w:r w:rsidRPr="000A77F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Областная научная библиотека им. </w:t>
            </w:r>
            <w:proofErr w:type="spellStart"/>
            <w:r>
              <w:rPr>
                <w:sz w:val="28"/>
                <w:szCs w:val="28"/>
              </w:rPr>
              <w:t>Н.К.Крупской</w:t>
            </w:r>
            <w:proofErr w:type="spellEnd"/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 xml:space="preserve">Научно-методические 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lastRenderedPageBreak/>
              <w:t xml:space="preserve">основы 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</w:t>
            </w:r>
          </w:p>
          <w:p w:rsidR="00F42E33" w:rsidRPr="00E42ADA" w:rsidRDefault="00F42E33" w:rsidP="002E296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</w:t>
            </w:r>
            <w:r w:rsidRPr="00E42ADA">
              <w:rPr>
                <w:b/>
                <w:sz w:val="28"/>
                <w:szCs w:val="28"/>
              </w:rPr>
              <w:t>Научно-методической основой</w:t>
            </w:r>
            <w:r w:rsidRPr="00E42ADA">
              <w:rPr>
                <w:sz w:val="28"/>
                <w:szCs w:val="28"/>
              </w:rPr>
              <w:t xml:space="preserve"> разработки Программы развития являются следующие документы: Закон РФ «Об образовании»</w:t>
            </w:r>
            <w:r>
              <w:rPr>
                <w:sz w:val="28"/>
                <w:szCs w:val="28"/>
              </w:rPr>
              <w:t>, Закон Московской области «Об образовании», Национальная образовательная инициатива «Наша новая школа</w:t>
            </w:r>
            <w:r w:rsidRPr="00E42ADA">
              <w:rPr>
                <w:sz w:val="28"/>
                <w:szCs w:val="28"/>
              </w:rPr>
              <w:t xml:space="preserve">», Программа развития </w:t>
            </w:r>
            <w:proofErr w:type="spellStart"/>
            <w:r w:rsidRPr="00E42ADA">
              <w:rPr>
                <w:sz w:val="28"/>
                <w:szCs w:val="28"/>
              </w:rPr>
              <w:t>наукограда</w:t>
            </w:r>
            <w:proofErr w:type="spellEnd"/>
            <w:r w:rsidRPr="00E42ADA">
              <w:rPr>
                <w:sz w:val="28"/>
                <w:szCs w:val="28"/>
              </w:rPr>
              <w:t xml:space="preserve"> Коро</w:t>
            </w:r>
            <w:r>
              <w:rPr>
                <w:sz w:val="28"/>
                <w:szCs w:val="28"/>
              </w:rPr>
              <w:t>лёва, Устав лицея.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proofErr w:type="gramStart"/>
            <w:r w:rsidRPr="000A77F6">
              <w:rPr>
                <w:b/>
                <w:sz w:val="28"/>
                <w:szCs w:val="28"/>
              </w:rPr>
              <w:t>Главной  целью</w:t>
            </w:r>
            <w:proofErr w:type="gramEnd"/>
            <w:r w:rsidRPr="000A77F6">
              <w:rPr>
                <w:b/>
                <w:sz w:val="28"/>
                <w:szCs w:val="28"/>
              </w:rPr>
              <w:t xml:space="preserve"> </w:t>
            </w:r>
            <w:r w:rsidRPr="000A77F6">
              <w:rPr>
                <w:sz w:val="28"/>
                <w:szCs w:val="28"/>
              </w:rPr>
              <w:t>лицея является  качественное образование и воспитание социально активной</w:t>
            </w:r>
            <w:r>
              <w:rPr>
                <w:sz w:val="28"/>
                <w:szCs w:val="28"/>
              </w:rPr>
              <w:t>,</w:t>
            </w:r>
            <w:r w:rsidRPr="000A7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конкурентоспособной </w:t>
            </w:r>
            <w:r w:rsidRPr="000A77F6">
              <w:rPr>
                <w:sz w:val="28"/>
                <w:szCs w:val="28"/>
              </w:rPr>
              <w:t>личности, сочетающей в себе высокую  нравственность, деловитость, творческую индивидуальность, гуманистическое отношение к миру, умение адаптироваться в социуме, владеть ключевыми компетенциями.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 xml:space="preserve">Основные этапы и формы 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обсуждения и принятия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 –</w:t>
            </w:r>
            <w:r w:rsidRPr="000A77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октябрь 20</w:t>
            </w:r>
            <w:r w:rsidR="00957896">
              <w:rPr>
                <w:b/>
                <w:sz w:val="28"/>
                <w:szCs w:val="28"/>
              </w:rPr>
              <w:t>14</w:t>
            </w:r>
            <w:r w:rsidRPr="000A77F6">
              <w:rPr>
                <w:b/>
                <w:sz w:val="28"/>
                <w:szCs w:val="28"/>
              </w:rPr>
              <w:t xml:space="preserve"> г</w:t>
            </w:r>
            <w:r w:rsidRPr="000A77F6">
              <w:rPr>
                <w:sz w:val="28"/>
                <w:szCs w:val="28"/>
              </w:rPr>
              <w:t>. – формирование рабочей группы по составлению Программы, определение структуры программы, ее целей, задач, основных направлений</w:t>
            </w:r>
            <w:r>
              <w:rPr>
                <w:sz w:val="28"/>
                <w:szCs w:val="28"/>
              </w:rPr>
              <w:t>.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 20</w:t>
            </w:r>
            <w:r w:rsidR="00957896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 xml:space="preserve"> г. – январь 201</w:t>
            </w:r>
            <w:r w:rsidR="00957896">
              <w:rPr>
                <w:b/>
                <w:sz w:val="28"/>
                <w:szCs w:val="28"/>
              </w:rPr>
              <w:t>5</w:t>
            </w:r>
            <w:r w:rsidRPr="000A77F6">
              <w:rPr>
                <w:b/>
                <w:sz w:val="28"/>
                <w:szCs w:val="28"/>
              </w:rPr>
              <w:t xml:space="preserve"> г</w:t>
            </w:r>
            <w:r w:rsidRPr="000A77F6">
              <w:rPr>
                <w:sz w:val="28"/>
                <w:szCs w:val="28"/>
              </w:rPr>
              <w:t>. – написание основного текста Программы, обсуждение его в рабочей группе, консультации со специалистами</w:t>
            </w:r>
          </w:p>
          <w:p w:rsidR="00F42E33" w:rsidRPr="00D83C9E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– март </w:t>
            </w:r>
            <w:r w:rsidRPr="000A77F6">
              <w:rPr>
                <w:b/>
                <w:sz w:val="28"/>
                <w:szCs w:val="28"/>
              </w:rPr>
              <w:t>20</w:t>
            </w:r>
            <w:r w:rsidR="00957896">
              <w:rPr>
                <w:b/>
                <w:sz w:val="28"/>
                <w:szCs w:val="28"/>
              </w:rPr>
              <w:t>15</w:t>
            </w:r>
            <w:r w:rsidRPr="000A77F6">
              <w:rPr>
                <w:b/>
                <w:sz w:val="28"/>
                <w:szCs w:val="28"/>
              </w:rPr>
              <w:t xml:space="preserve"> г.</w:t>
            </w:r>
            <w:r w:rsidRPr="000A77F6">
              <w:rPr>
                <w:sz w:val="28"/>
                <w:szCs w:val="28"/>
              </w:rPr>
              <w:t xml:space="preserve"> – обсуждение основных положений Программы в коллективе лицея, консультации в ГК образования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– май </w:t>
            </w:r>
            <w:r w:rsidRPr="000A77F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1</w:t>
            </w:r>
            <w:r w:rsidR="00957896">
              <w:rPr>
                <w:b/>
                <w:sz w:val="28"/>
                <w:szCs w:val="28"/>
              </w:rPr>
              <w:t>5</w:t>
            </w:r>
            <w:r w:rsidRPr="000A77F6">
              <w:rPr>
                <w:sz w:val="28"/>
                <w:szCs w:val="28"/>
              </w:rPr>
              <w:t xml:space="preserve"> г. – окончательное редактирование Программы, согласование с социальными партнёрами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 201</w:t>
            </w:r>
            <w:r w:rsidR="00957896">
              <w:rPr>
                <w:b/>
                <w:sz w:val="28"/>
                <w:szCs w:val="28"/>
              </w:rPr>
              <w:t>5</w:t>
            </w:r>
            <w:r w:rsidRPr="000A77F6">
              <w:rPr>
                <w:b/>
                <w:sz w:val="28"/>
                <w:szCs w:val="28"/>
              </w:rPr>
              <w:t xml:space="preserve"> г</w:t>
            </w:r>
            <w:r w:rsidRPr="000A77F6">
              <w:rPr>
                <w:sz w:val="28"/>
                <w:szCs w:val="28"/>
              </w:rPr>
              <w:t xml:space="preserve">. – принятие Программы Педагогическим советом </w:t>
            </w:r>
            <w:r w:rsidR="00957896">
              <w:rPr>
                <w:sz w:val="28"/>
                <w:szCs w:val="28"/>
              </w:rPr>
              <w:t>МАОУ «ЛНИП»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Кем принята Программа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Программа принята Педагогическим советом </w:t>
            </w:r>
            <w:r w:rsidR="00957896">
              <w:rPr>
                <w:sz w:val="28"/>
                <w:szCs w:val="28"/>
              </w:rPr>
              <w:t>МАОУ «</w:t>
            </w:r>
            <w:proofErr w:type="gramStart"/>
            <w:r w:rsidR="00957896">
              <w:rPr>
                <w:sz w:val="28"/>
                <w:szCs w:val="28"/>
              </w:rPr>
              <w:t>ЛНИП»</w:t>
            </w:r>
            <w:r w:rsidRPr="000A77F6">
              <w:rPr>
                <w:sz w:val="28"/>
                <w:szCs w:val="28"/>
              </w:rPr>
              <w:t xml:space="preserve">  </w:t>
            </w:r>
            <w:r w:rsidRPr="00E951B8">
              <w:rPr>
                <w:sz w:val="28"/>
                <w:szCs w:val="28"/>
              </w:rPr>
              <w:t>(</w:t>
            </w:r>
            <w:proofErr w:type="gramEnd"/>
            <w:r w:rsidRPr="00E951B8">
              <w:rPr>
                <w:sz w:val="28"/>
                <w:szCs w:val="28"/>
              </w:rPr>
              <w:t xml:space="preserve">протокол заседания педагогического совета № </w:t>
            </w:r>
            <w:r w:rsidR="00B206A3" w:rsidRPr="00E951B8">
              <w:rPr>
                <w:sz w:val="28"/>
                <w:szCs w:val="28"/>
              </w:rPr>
              <w:t>8</w:t>
            </w:r>
            <w:r w:rsidRPr="00E951B8">
              <w:rPr>
                <w:sz w:val="28"/>
                <w:szCs w:val="28"/>
              </w:rPr>
              <w:t xml:space="preserve"> от </w:t>
            </w:r>
            <w:r w:rsidR="00B206A3" w:rsidRPr="00E951B8">
              <w:rPr>
                <w:sz w:val="28"/>
                <w:szCs w:val="28"/>
              </w:rPr>
              <w:t>29</w:t>
            </w:r>
            <w:r w:rsidRPr="00E951B8">
              <w:rPr>
                <w:sz w:val="28"/>
                <w:szCs w:val="28"/>
              </w:rPr>
              <w:t xml:space="preserve"> августа 201</w:t>
            </w:r>
            <w:r w:rsidR="00957896" w:rsidRPr="00E951B8">
              <w:rPr>
                <w:sz w:val="28"/>
                <w:szCs w:val="28"/>
              </w:rPr>
              <w:t>5</w:t>
            </w:r>
            <w:r w:rsidRPr="00E951B8">
              <w:rPr>
                <w:sz w:val="28"/>
                <w:szCs w:val="28"/>
              </w:rPr>
              <w:t xml:space="preserve"> г.)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С кем согласована Программа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Программа согласована с городским комитетом образования г. Королёва Московской области  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579" w:type="dxa"/>
          </w:tcPr>
          <w:p w:rsidR="00F42E33" w:rsidRPr="00957896" w:rsidRDefault="00F42E33" w:rsidP="002E2968">
            <w:pPr>
              <w:jc w:val="both"/>
              <w:rPr>
                <w:b/>
                <w:sz w:val="28"/>
                <w:szCs w:val="28"/>
                <w:highlight w:val="cyan"/>
              </w:rPr>
            </w:pPr>
          </w:p>
          <w:p w:rsidR="00F42E33" w:rsidRPr="00E951B8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E951B8">
              <w:rPr>
                <w:b/>
                <w:sz w:val="28"/>
                <w:szCs w:val="28"/>
              </w:rPr>
              <w:t xml:space="preserve">Главная цель Программы – </w:t>
            </w:r>
            <w:r w:rsidRPr="00E951B8">
              <w:rPr>
                <w:sz w:val="28"/>
                <w:szCs w:val="28"/>
              </w:rPr>
              <w:t>повышение эффективности образовательного процесса путём организации современного, инновационного образовательного пространства лицея</w:t>
            </w:r>
            <w:r w:rsidRPr="00E951B8">
              <w:rPr>
                <w:b/>
                <w:sz w:val="28"/>
                <w:szCs w:val="28"/>
              </w:rPr>
              <w:t>.</w:t>
            </w:r>
          </w:p>
          <w:p w:rsidR="00F42E33" w:rsidRPr="00E951B8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E951B8">
              <w:rPr>
                <w:b/>
                <w:sz w:val="28"/>
                <w:szCs w:val="28"/>
              </w:rPr>
              <w:t xml:space="preserve">Задачи: </w:t>
            </w:r>
          </w:p>
          <w:p w:rsidR="00F42E33" w:rsidRPr="00E951B8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51B8">
              <w:rPr>
                <w:sz w:val="28"/>
                <w:szCs w:val="28"/>
              </w:rPr>
              <w:t xml:space="preserve">создание единого информационного </w:t>
            </w:r>
            <w:proofErr w:type="spellStart"/>
            <w:r w:rsidRPr="00E951B8">
              <w:rPr>
                <w:sz w:val="28"/>
                <w:szCs w:val="28"/>
              </w:rPr>
              <w:t>общелицейского</w:t>
            </w:r>
            <w:proofErr w:type="spellEnd"/>
            <w:r w:rsidRPr="00E951B8">
              <w:rPr>
                <w:sz w:val="28"/>
                <w:szCs w:val="28"/>
              </w:rPr>
              <w:t xml:space="preserve"> пространства;</w:t>
            </w:r>
          </w:p>
          <w:p w:rsidR="00F42E33" w:rsidRPr="00E951B8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51B8">
              <w:rPr>
                <w:sz w:val="28"/>
                <w:szCs w:val="28"/>
              </w:rPr>
              <w:t xml:space="preserve">создание условий для получения лицеистами современного качественного образования, нацеленного на подготовку к будущей деятельности как в </w:t>
            </w:r>
            <w:proofErr w:type="spellStart"/>
            <w:proofErr w:type="gramStart"/>
            <w:r w:rsidRPr="00E951B8">
              <w:rPr>
                <w:sz w:val="28"/>
                <w:szCs w:val="28"/>
              </w:rPr>
              <w:t>высокотехно</w:t>
            </w:r>
            <w:proofErr w:type="spellEnd"/>
            <w:r w:rsidRPr="00E951B8">
              <w:rPr>
                <w:sz w:val="28"/>
                <w:szCs w:val="28"/>
              </w:rPr>
              <w:t>-логичных</w:t>
            </w:r>
            <w:proofErr w:type="gramEnd"/>
            <w:r w:rsidRPr="00E951B8">
              <w:rPr>
                <w:sz w:val="28"/>
                <w:szCs w:val="28"/>
              </w:rPr>
              <w:t xml:space="preserve"> отраслях промышленности и в научной сфере, так и в целом в конкурентном мире;</w:t>
            </w:r>
          </w:p>
          <w:p w:rsidR="00F42E33" w:rsidRPr="00E951B8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51B8">
              <w:rPr>
                <w:sz w:val="28"/>
                <w:szCs w:val="28"/>
              </w:rPr>
              <w:t>обеспечение углубленного изучения лицеистами профилирующих предметов с применением инновационных образовательных технологий;</w:t>
            </w:r>
          </w:p>
          <w:p w:rsidR="00F42E33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51B8">
              <w:rPr>
                <w:sz w:val="28"/>
                <w:szCs w:val="28"/>
              </w:rPr>
              <w:t>структурная информатизация лицея;</w:t>
            </w:r>
          </w:p>
          <w:p w:rsidR="00E951B8" w:rsidRPr="00E951B8" w:rsidRDefault="00E951B8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систем открытого и дистанционного образования;</w:t>
            </w:r>
          </w:p>
          <w:p w:rsidR="00F42E33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51B8">
              <w:rPr>
                <w:sz w:val="28"/>
                <w:szCs w:val="28"/>
              </w:rPr>
              <w:t>формирование у лицеистов предметных и ключевых компетенций;</w:t>
            </w:r>
          </w:p>
          <w:p w:rsidR="00E951B8" w:rsidRPr="00E951B8" w:rsidRDefault="00E951B8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передачи знаний от обучаемого к обучающемуся (и наоборот);</w:t>
            </w:r>
          </w:p>
          <w:p w:rsidR="00F42E33" w:rsidRPr="00E951B8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E951B8">
              <w:rPr>
                <w:sz w:val="28"/>
                <w:szCs w:val="28"/>
              </w:rPr>
              <w:t>эффективная деятельность Научного общества учащихся (НОУ).</w:t>
            </w:r>
          </w:p>
          <w:p w:rsidR="00F42E33" w:rsidRPr="00957896" w:rsidRDefault="00F42E33" w:rsidP="002E2968">
            <w:pPr>
              <w:ind w:left="360"/>
              <w:jc w:val="both"/>
              <w:rPr>
                <w:b/>
                <w:sz w:val="28"/>
                <w:szCs w:val="28"/>
                <w:highlight w:val="cyan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Приоритетные направле</w:t>
            </w:r>
            <w:r>
              <w:rPr>
                <w:b/>
                <w:sz w:val="28"/>
                <w:szCs w:val="28"/>
              </w:rPr>
              <w:softHyphen/>
            </w:r>
            <w:r w:rsidRPr="000A77F6">
              <w:rPr>
                <w:b/>
                <w:sz w:val="28"/>
                <w:szCs w:val="28"/>
              </w:rPr>
              <w:t xml:space="preserve">ния 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579" w:type="dxa"/>
          </w:tcPr>
          <w:p w:rsidR="00F42E33" w:rsidRPr="00CA524F" w:rsidRDefault="00F42E33" w:rsidP="002E2968">
            <w:pPr>
              <w:ind w:left="360"/>
              <w:jc w:val="both"/>
              <w:rPr>
                <w:sz w:val="28"/>
                <w:szCs w:val="28"/>
              </w:rPr>
            </w:pPr>
          </w:p>
          <w:p w:rsidR="00F42E33" w:rsidRPr="00CA524F" w:rsidRDefault="00F42E33" w:rsidP="002E296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 xml:space="preserve">создание высокотехнологичных условий для получения лицеистами современного качественного </w:t>
            </w:r>
            <w:r w:rsidRPr="00CA524F">
              <w:rPr>
                <w:sz w:val="28"/>
                <w:szCs w:val="28"/>
              </w:rPr>
              <w:lastRenderedPageBreak/>
              <w:t>образования, нацеленного на подготовку к будущей деятельности в высокотехнологичных отраслях промышленности и в научной сфере;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активное использование адаптированных для школьников вузовских форм и методов обучения, расширение практической направленности учебного процесса;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привлечение лицеистов к научно-исследовательской деятельности;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совершенствование системы воспитательной работы, поддержание в лицее комфортной морально-нравственной атмосферы;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совершенствование методической работы, информационная и дидактическая поддержка учителей, внедряющих инновационных технологии;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поддержание высокой степени безопасности лицея;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модернизация материально-технической базы лицея;</w:t>
            </w:r>
          </w:p>
          <w:p w:rsidR="00F42E33" w:rsidRPr="00CA524F" w:rsidRDefault="00F42E33" w:rsidP="002E296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информатизация системы управления образовательным учреждением.</w:t>
            </w:r>
          </w:p>
          <w:p w:rsidR="00F42E33" w:rsidRPr="00CA524F" w:rsidRDefault="00F42E33" w:rsidP="002E296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Ожидаемые результаты Программы и индикаторы для оценки их достижения</w:t>
            </w:r>
          </w:p>
        </w:tc>
        <w:tc>
          <w:tcPr>
            <w:tcW w:w="5579" w:type="dxa"/>
          </w:tcPr>
          <w:p w:rsidR="00F42E33" w:rsidRPr="00CA524F" w:rsidRDefault="00F42E33" w:rsidP="002E2968">
            <w:pPr>
              <w:ind w:left="360"/>
              <w:jc w:val="both"/>
              <w:rPr>
                <w:sz w:val="28"/>
                <w:szCs w:val="28"/>
              </w:rPr>
            </w:pP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Создание в лицее единого информационного пространства, доступного как обучающимся, так и преподавателям учебного заведения;</w:t>
            </w: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 xml:space="preserve">Освоение и внедрение в педагогическую практику углублённых программ изучения ряда предметов, факультативов, спецкурсов и </w:t>
            </w:r>
            <w:proofErr w:type="spellStart"/>
            <w:r w:rsidRPr="00CA524F">
              <w:rPr>
                <w:sz w:val="28"/>
                <w:szCs w:val="28"/>
              </w:rPr>
              <w:t>спецсеминаров</w:t>
            </w:r>
            <w:proofErr w:type="spellEnd"/>
            <w:r w:rsidR="00CA524F">
              <w:rPr>
                <w:sz w:val="28"/>
                <w:szCs w:val="28"/>
              </w:rPr>
              <w:t>;</w:t>
            </w: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Рост педагогического мастерства учителей, внедрение в педагогическую практику инновационных технологий</w:t>
            </w: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Повышение качества знаний лицеистов до 55-60 %</w:t>
            </w: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lastRenderedPageBreak/>
              <w:t>Активная научно-исследовательская деятельность НОУ, вовлечение 45-50% лицеистов в ее работу</w:t>
            </w: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Широкое привлечение специалистов научно-исследовательских и инженерно-технических организаций и учреждений для руководства проектами, разрабатываемыми НОУ</w:t>
            </w:r>
          </w:p>
          <w:p w:rsidR="00F42E33" w:rsidRPr="00CA524F" w:rsidRDefault="00F42E33" w:rsidP="002E2968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Победы членов команды олимпийского резерва на областных, региональных, Всероссийских, международных олимпиадах</w:t>
            </w:r>
          </w:p>
          <w:p w:rsidR="00F42E33" w:rsidRPr="00CA524F" w:rsidRDefault="00F42E33" w:rsidP="00CA524F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CA524F">
              <w:rPr>
                <w:sz w:val="28"/>
                <w:szCs w:val="28"/>
              </w:rPr>
              <w:t>Модернизация материально-технической базы лицея, эффективная работа    локальной компьютерной сети</w:t>
            </w: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Срок действия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Начало реализации</w:t>
            </w:r>
            <w:r>
              <w:rPr>
                <w:sz w:val="28"/>
                <w:szCs w:val="28"/>
              </w:rPr>
              <w:t xml:space="preserve">       –   </w:t>
            </w:r>
            <w:r w:rsidRPr="000A77F6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 xml:space="preserve">  </w:t>
            </w:r>
            <w:r w:rsidRPr="000A77F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</w:t>
            </w:r>
            <w:r w:rsidR="00957896">
              <w:rPr>
                <w:sz w:val="28"/>
                <w:szCs w:val="28"/>
              </w:rPr>
              <w:t>5</w:t>
            </w:r>
            <w:r w:rsidRPr="000A77F6">
              <w:rPr>
                <w:sz w:val="28"/>
                <w:szCs w:val="28"/>
              </w:rPr>
              <w:t xml:space="preserve"> г.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Окончание реализации </w:t>
            </w:r>
            <w:proofErr w:type="gramStart"/>
            <w:r w:rsidRPr="000A77F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0A77F6">
              <w:rPr>
                <w:sz w:val="28"/>
                <w:szCs w:val="28"/>
              </w:rPr>
              <w:t>декабрь</w:t>
            </w:r>
            <w:proofErr w:type="gramEnd"/>
            <w:r w:rsidRPr="000A77F6">
              <w:rPr>
                <w:sz w:val="28"/>
                <w:szCs w:val="28"/>
              </w:rPr>
              <w:t xml:space="preserve">  20</w:t>
            </w:r>
            <w:r w:rsidR="00957896">
              <w:rPr>
                <w:sz w:val="28"/>
                <w:szCs w:val="28"/>
              </w:rPr>
              <w:t>20</w:t>
            </w:r>
            <w:r w:rsidRPr="000A77F6">
              <w:rPr>
                <w:sz w:val="28"/>
                <w:szCs w:val="28"/>
              </w:rPr>
              <w:t xml:space="preserve"> г.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 xml:space="preserve">Этапы реализации 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- 201</w:t>
            </w:r>
            <w:r w:rsidR="0095789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- 201</w:t>
            </w:r>
            <w:r w:rsidR="00957896">
              <w:rPr>
                <w:sz w:val="28"/>
                <w:szCs w:val="28"/>
              </w:rPr>
              <w:t>7</w:t>
            </w:r>
            <w:r w:rsidRPr="000A77F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оды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- 201</w:t>
            </w:r>
            <w:r w:rsidR="0095789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- 201</w:t>
            </w:r>
            <w:r w:rsidR="00957896">
              <w:rPr>
                <w:sz w:val="28"/>
                <w:szCs w:val="28"/>
              </w:rPr>
              <w:t>9</w:t>
            </w:r>
            <w:r w:rsidRPr="000A77F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оды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 - 20</w:t>
            </w:r>
            <w:r w:rsidR="00957896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- 20</w:t>
            </w:r>
            <w:r w:rsidR="00957896">
              <w:rPr>
                <w:sz w:val="28"/>
                <w:szCs w:val="28"/>
              </w:rPr>
              <w:t>20</w:t>
            </w:r>
            <w:r w:rsidRPr="000A77F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оды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Структура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Структура Программы:</w:t>
            </w:r>
          </w:p>
          <w:p w:rsidR="00F42E33" w:rsidRPr="000A77F6" w:rsidRDefault="00F42E33" w:rsidP="002E296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Программы</w:t>
            </w:r>
          </w:p>
          <w:p w:rsidR="00F42E33" w:rsidRPr="000A77F6" w:rsidRDefault="00F42E33" w:rsidP="002E296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Введение</w:t>
            </w:r>
          </w:p>
          <w:p w:rsidR="00F42E33" w:rsidRPr="000A77F6" w:rsidRDefault="00F42E33" w:rsidP="002E296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справка о </w:t>
            </w:r>
            <w:r w:rsidR="00957896">
              <w:rPr>
                <w:sz w:val="28"/>
                <w:szCs w:val="28"/>
              </w:rPr>
              <w:t>МАОУ «ЛНИП»</w:t>
            </w:r>
          </w:p>
          <w:p w:rsidR="00F42E33" w:rsidRPr="000A77F6" w:rsidRDefault="00F42E33" w:rsidP="002E296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Аналитико-прогностическое обосно</w:t>
            </w:r>
            <w:r>
              <w:rPr>
                <w:sz w:val="28"/>
                <w:szCs w:val="28"/>
              </w:rPr>
              <w:t>вание Программы</w:t>
            </w:r>
            <w:r w:rsidRPr="000A77F6">
              <w:rPr>
                <w:sz w:val="28"/>
                <w:szCs w:val="28"/>
              </w:rPr>
              <w:t xml:space="preserve"> </w:t>
            </w:r>
          </w:p>
          <w:p w:rsidR="00F42E33" w:rsidRPr="000A77F6" w:rsidRDefault="00F42E33" w:rsidP="002E296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</w:t>
            </w:r>
            <w:r w:rsidRPr="000A77F6">
              <w:rPr>
                <w:sz w:val="28"/>
                <w:szCs w:val="28"/>
              </w:rPr>
              <w:t>желаемого будущего со</w:t>
            </w:r>
            <w:r>
              <w:rPr>
                <w:sz w:val="28"/>
                <w:szCs w:val="28"/>
              </w:rPr>
              <w:t>стояния лицея НИП</w:t>
            </w:r>
          </w:p>
          <w:p w:rsidR="00F42E33" w:rsidRPr="000A77F6" w:rsidRDefault="00F42E33" w:rsidP="002E296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и тактика перехода лицея в новое состояние. Основные этапы реализации Программы</w:t>
            </w:r>
          </w:p>
          <w:p w:rsidR="00F42E33" w:rsidRPr="000A77F6" w:rsidRDefault="00F42E33" w:rsidP="002E296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Ресурсное обеспечение реализации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A77F6">
              <w:rPr>
                <w:sz w:val="28"/>
                <w:szCs w:val="28"/>
              </w:rPr>
              <w:t>В полной мере имеются кадровые, научно-методические, информаци</w:t>
            </w:r>
            <w:r>
              <w:rPr>
                <w:sz w:val="28"/>
                <w:szCs w:val="28"/>
              </w:rPr>
              <w:t xml:space="preserve">онные </w:t>
            </w:r>
            <w:r w:rsidRPr="000A77F6">
              <w:rPr>
                <w:sz w:val="28"/>
                <w:szCs w:val="28"/>
              </w:rPr>
              <w:t xml:space="preserve">ресурсы. 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lastRenderedPageBreak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0A77F6">
              <w:rPr>
                <w:sz w:val="28"/>
                <w:szCs w:val="28"/>
              </w:rPr>
              <w:t>Ощущается недостаточность обеспечения материально-техническими.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Недостаточная обеспеченность финансовыми ресурсами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0A77F6">
              <w:rPr>
                <w:b/>
                <w:sz w:val="28"/>
                <w:szCs w:val="28"/>
              </w:rPr>
              <w:t>сточники финансирования Программы</w:t>
            </w: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Источники: бюджет и внебюджетные средства, спонсорские средства, гранты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Порядок управления реализацией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        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0A77F6">
              <w:rPr>
                <w:sz w:val="28"/>
                <w:szCs w:val="28"/>
              </w:rPr>
              <w:t xml:space="preserve">Управление реализацией Программы осуществляет администрация лицея (директор, заместители директора по </w:t>
            </w:r>
            <w:r>
              <w:rPr>
                <w:sz w:val="28"/>
                <w:szCs w:val="28"/>
              </w:rPr>
              <w:t>учебно-методической и</w:t>
            </w:r>
            <w:r w:rsidRPr="000A77F6">
              <w:rPr>
                <w:sz w:val="28"/>
                <w:szCs w:val="28"/>
              </w:rPr>
              <w:t xml:space="preserve"> учебно</w:t>
            </w:r>
            <w:r>
              <w:rPr>
                <w:sz w:val="28"/>
                <w:szCs w:val="28"/>
              </w:rPr>
              <w:t>-</w:t>
            </w:r>
            <w:r w:rsidRPr="000A77F6">
              <w:rPr>
                <w:sz w:val="28"/>
                <w:szCs w:val="28"/>
              </w:rPr>
              <w:t xml:space="preserve"> воспитательной работе)</w:t>
            </w:r>
            <w:r>
              <w:rPr>
                <w:sz w:val="28"/>
                <w:szCs w:val="28"/>
              </w:rPr>
              <w:t>, Координационный совет по реализации Программы.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       Администрация</w:t>
            </w:r>
            <w:r>
              <w:rPr>
                <w:sz w:val="28"/>
                <w:szCs w:val="28"/>
              </w:rPr>
              <w:t>, Координационный совет</w:t>
            </w:r>
            <w:r w:rsidRPr="000A77F6">
              <w:rPr>
                <w:sz w:val="28"/>
                <w:szCs w:val="28"/>
              </w:rPr>
              <w:t xml:space="preserve"> и педагогический со</w:t>
            </w:r>
            <w:r>
              <w:rPr>
                <w:sz w:val="28"/>
                <w:szCs w:val="28"/>
              </w:rPr>
              <w:t xml:space="preserve">вет </w:t>
            </w:r>
            <w:proofErr w:type="gramStart"/>
            <w:r>
              <w:rPr>
                <w:sz w:val="28"/>
                <w:szCs w:val="28"/>
              </w:rPr>
              <w:t>лицея  систематически</w:t>
            </w:r>
            <w:proofErr w:type="gramEnd"/>
            <w:r>
              <w:rPr>
                <w:sz w:val="28"/>
                <w:szCs w:val="28"/>
              </w:rPr>
              <w:t xml:space="preserve"> (1-2 </w:t>
            </w:r>
            <w:r w:rsidRPr="000A77F6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а</w:t>
            </w:r>
            <w:r w:rsidRPr="000A77F6">
              <w:rPr>
                <w:sz w:val="28"/>
                <w:szCs w:val="28"/>
              </w:rPr>
              <w:t xml:space="preserve"> в год) анализируют  результаты реализации Программы и выдают соответствующие рекомендации</w:t>
            </w:r>
            <w:r>
              <w:rPr>
                <w:sz w:val="28"/>
                <w:szCs w:val="28"/>
              </w:rPr>
              <w:t>.</w:t>
            </w:r>
          </w:p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     Корректировка Программы осуществляется по мере необходимости после ежегодного анализа.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>Порядок мониторинга хода и результатов реализации Программы</w:t>
            </w:r>
          </w:p>
        </w:tc>
        <w:tc>
          <w:tcPr>
            <w:tcW w:w="5579" w:type="dxa"/>
          </w:tcPr>
          <w:p w:rsidR="00F42E33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     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A77F6">
              <w:rPr>
                <w:sz w:val="28"/>
                <w:szCs w:val="28"/>
              </w:rPr>
              <w:t>Мониторинг хода и результатов реализации Программы осуществляется адми</w:t>
            </w:r>
            <w:r>
              <w:rPr>
                <w:sz w:val="28"/>
                <w:szCs w:val="28"/>
              </w:rPr>
              <w:t xml:space="preserve">нистрацией </w:t>
            </w:r>
            <w:r w:rsidR="00957896">
              <w:rPr>
                <w:sz w:val="28"/>
                <w:szCs w:val="28"/>
              </w:rPr>
              <w:t>МАОУ «ЛНИП»</w:t>
            </w:r>
            <w:r>
              <w:rPr>
                <w:sz w:val="28"/>
                <w:szCs w:val="28"/>
              </w:rPr>
              <w:t xml:space="preserve"> и Координационным советом. Они</w:t>
            </w:r>
            <w:r w:rsidRPr="000A77F6">
              <w:rPr>
                <w:sz w:val="28"/>
                <w:szCs w:val="28"/>
              </w:rPr>
              <w:t xml:space="preserve"> представляет отчет о ходе реализации Програм</w:t>
            </w:r>
            <w:r w:rsidR="00CD5357">
              <w:rPr>
                <w:sz w:val="28"/>
                <w:szCs w:val="28"/>
              </w:rPr>
              <w:t xml:space="preserve">мы педагогическому совету лицея </w:t>
            </w:r>
            <w:proofErr w:type="gramStart"/>
            <w:r w:rsidRPr="000A77F6">
              <w:rPr>
                <w:sz w:val="28"/>
                <w:szCs w:val="28"/>
              </w:rPr>
              <w:t>и  ГК</w:t>
            </w:r>
            <w:proofErr w:type="gramEnd"/>
            <w:r w:rsidRPr="000A77F6">
              <w:rPr>
                <w:sz w:val="28"/>
                <w:szCs w:val="28"/>
              </w:rPr>
              <w:t xml:space="preserve"> образования г. Королёва  не реже 1 раза в год. </w:t>
            </w:r>
          </w:p>
          <w:p w:rsidR="00F42E33" w:rsidRPr="000A77F6" w:rsidRDefault="00F42E33" w:rsidP="002E2968">
            <w:p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 xml:space="preserve">      В отчете представляются конкретные результаты работы: анализ динамики развития, печатные и размещенные в </w:t>
            </w:r>
            <w:proofErr w:type="gramStart"/>
            <w:r w:rsidR="00957896">
              <w:rPr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>тернете</w:t>
            </w:r>
            <w:r w:rsidRPr="000A77F6">
              <w:rPr>
                <w:sz w:val="28"/>
                <w:szCs w:val="28"/>
              </w:rPr>
              <w:t xml:space="preserve">  работы</w:t>
            </w:r>
            <w:proofErr w:type="gramEnd"/>
            <w:r w:rsidRPr="000A77F6">
              <w:rPr>
                <w:sz w:val="28"/>
                <w:szCs w:val="28"/>
              </w:rPr>
              <w:t xml:space="preserve"> учителей и учащихся, документы о внедрении инновационных технологий и повышении квалификации педагогических кадров и др.  </w:t>
            </w:r>
          </w:p>
        </w:tc>
      </w:tr>
      <w:tr w:rsidR="00F42E33" w:rsidRPr="000A77F6" w:rsidTr="002E2968">
        <w:tc>
          <w:tcPr>
            <w:tcW w:w="3708" w:type="dxa"/>
          </w:tcPr>
          <w:p w:rsidR="00F42E33" w:rsidRDefault="00F42E33" w:rsidP="002E2968">
            <w:pPr>
              <w:jc w:val="both"/>
              <w:rPr>
                <w:b/>
                <w:sz w:val="28"/>
                <w:szCs w:val="28"/>
              </w:rPr>
            </w:pPr>
          </w:p>
          <w:p w:rsidR="00F42E33" w:rsidRPr="000A77F6" w:rsidRDefault="00F42E33" w:rsidP="002E2968">
            <w:pPr>
              <w:jc w:val="both"/>
              <w:rPr>
                <w:b/>
                <w:sz w:val="28"/>
                <w:szCs w:val="28"/>
              </w:rPr>
            </w:pPr>
            <w:r w:rsidRPr="000A77F6">
              <w:rPr>
                <w:b/>
                <w:sz w:val="28"/>
                <w:szCs w:val="28"/>
              </w:rPr>
              <w:t xml:space="preserve">Оценка степени достижения запланированных результатов реализации Программы </w:t>
            </w:r>
            <w:r w:rsidRPr="004E024C">
              <w:rPr>
                <w:sz w:val="28"/>
                <w:szCs w:val="28"/>
              </w:rPr>
              <w:t>(по состоянию на момент написания основного текста Программы и обсуждения его в рабочей группе)</w:t>
            </w:r>
          </w:p>
        </w:tc>
        <w:tc>
          <w:tcPr>
            <w:tcW w:w="5579" w:type="dxa"/>
          </w:tcPr>
          <w:p w:rsidR="00F42E33" w:rsidRDefault="00F42E33" w:rsidP="002E2968">
            <w:pPr>
              <w:ind w:left="360"/>
              <w:jc w:val="both"/>
              <w:rPr>
                <w:sz w:val="28"/>
                <w:szCs w:val="28"/>
              </w:rPr>
            </w:pPr>
          </w:p>
          <w:p w:rsidR="00F42E33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Определены конкретные потребности педагогического коллектива и коллектива обучающихся (с учетом мнения родителей/законных представителей) по созданию инновационной высокотехнологичной среды в учебном заведении;</w:t>
            </w:r>
          </w:p>
          <w:p w:rsidR="00F42E33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 коллектив педагогов, мотивированных на внедрение инновационных технологий;</w:t>
            </w:r>
          </w:p>
          <w:p w:rsidR="00F42E33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образовательный процесс в</w:t>
            </w:r>
            <w:r w:rsidRPr="000A77F6">
              <w:rPr>
                <w:sz w:val="28"/>
                <w:szCs w:val="28"/>
              </w:rPr>
              <w:t>недрены инновационные технологии, в первую очередь - информационные и интерак</w:t>
            </w:r>
            <w:r>
              <w:rPr>
                <w:sz w:val="28"/>
                <w:szCs w:val="28"/>
              </w:rPr>
              <w:t>тивные;</w:t>
            </w:r>
          </w:p>
          <w:p w:rsidR="00F42E33" w:rsidRPr="000A77F6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 функционирует</w:t>
            </w:r>
            <w:r w:rsidRPr="000A77F6">
              <w:rPr>
                <w:sz w:val="28"/>
                <w:szCs w:val="28"/>
              </w:rPr>
              <w:t xml:space="preserve"> Научное общество учащихся</w:t>
            </w:r>
            <w:r>
              <w:rPr>
                <w:sz w:val="28"/>
                <w:szCs w:val="28"/>
              </w:rPr>
              <w:t>;</w:t>
            </w:r>
          </w:p>
          <w:p w:rsidR="00F42E33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4E024C">
              <w:rPr>
                <w:sz w:val="28"/>
                <w:szCs w:val="28"/>
              </w:rPr>
              <w:t xml:space="preserve">Оснащена лаборатория для НОУ </w:t>
            </w:r>
          </w:p>
          <w:p w:rsidR="00F42E33" w:rsidRPr="004E024C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4E024C">
              <w:rPr>
                <w:sz w:val="28"/>
                <w:szCs w:val="28"/>
              </w:rPr>
              <w:t xml:space="preserve">В </w:t>
            </w:r>
            <w:r w:rsidR="00CD5357">
              <w:rPr>
                <w:sz w:val="28"/>
                <w:szCs w:val="28"/>
              </w:rPr>
              <w:t>100</w:t>
            </w:r>
            <w:r w:rsidR="00957896">
              <w:rPr>
                <w:sz w:val="28"/>
                <w:szCs w:val="28"/>
              </w:rPr>
              <w:t xml:space="preserve"> </w:t>
            </w:r>
            <w:r w:rsidRPr="004E024C">
              <w:rPr>
                <w:sz w:val="28"/>
                <w:szCs w:val="28"/>
              </w:rPr>
              <w:t>% кабинетов оборудовано рабочее место учителя (компьютер, видеосистема, необходимая оргтехника)</w:t>
            </w:r>
          </w:p>
          <w:p w:rsidR="00F42E33" w:rsidRDefault="00F42E33" w:rsidP="002E2968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0A77F6">
              <w:rPr>
                <w:sz w:val="28"/>
                <w:szCs w:val="28"/>
              </w:rPr>
              <w:t>Значительно модернизирована система безопасности лицея</w:t>
            </w:r>
            <w:r>
              <w:rPr>
                <w:sz w:val="28"/>
                <w:szCs w:val="28"/>
              </w:rPr>
              <w:t xml:space="preserve"> (установлены пожарная сигнализация, видеодомофон, распашные решетки, двери, замыкающие лестничные пролеты) </w:t>
            </w:r>
          </w:p>
          <w:p w:rsidR="00F42E33" w:rsidRPr="000A77F6" w:rsidRDefault="00F42E33" w:rsidP="002E2968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F42E33" w:rsidRDefault="00F42E33" w:rsidP="00F42E33">
      <w:pPr>
        <w:jc w:val="center"/>
        <w:rPr>
          <w:b/>
          <w:sz w:val="22"/>
        </w:rPr>
      </w:pPr>
    </w:p>
    <w:p w:rsidR="00F42E33" w:rsidRDefault="00F42E33" w:rsidP="00F42E33"/>
    <w:p w:rsidR="00F42E33" w:rsidRDefault="00F42E33" w:rsidP="00F42E33">
      <w:pPr>
        <w:sectPr w:rsidR="00F42E33" w:rsidSect="002E2968">
          <w:footerReference w:type="even" r:id="rId8"/>
          <w:footerReference w:type="default" r:id="rId9"/>
          <w:footerReference w:type="first" r:id="rId10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:rsidR="00F42E33" w:rsidRPr="00622188" w:rsidRDefault="00F42E33" w:rsidP="00F42E33">
      <w:pPr>
        <w:numPr>
          <w:ilvl w:val="0"/>
          <w:numId w:val="38"/>
        </w:numPr>
        <w:spacing w:line="360" w:lineRule="auto"/>
        <w:jc w:val="center"/>
        <w:rPr>
          <w:rFonts w:ascii="Verdana" w:hAnsi="Verdana"/>
          <w:b/>
          <w:color w:val="000080"/>
          <w:sz w:val="32"/>
          <w:szCs w:val="32"/>
        </w:rPr>
      </w:pPr>
      <w:r w:rsidRPr="00622188">
        <w:rPr>
          <w:rFonts w:ascii="Verdana" w:hAnsi="Verdana"/>
          <w:b/>
          <w:color w:val="000080"/>
          <w:sz w:val="32"/>
          <w:szCs w:val="32"/>
        </w:rPr>
        <w:lastRenderedPageBreak/>
        <w:t>Введение</w:t>
      </w:r>
    </w:p>
    <w:p w:rsidR="00132DA1" w:rsidRPr="0057535B" w:rsidRDefault="00132DA1" w:rsidP="0057535B">
      <w:pPr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  <w:r w:rsidRPr="0057535B">
        <w:rPr>
          <w:sz w:val="28"/>
          <w:szCs w:val="28"/>
        </w:rPr>
        <w:t xml:space="preserve">Современный этап развития образования в мире характеризуется особой интенсивностью преобразований, в равной степени затрагивающих организационные и управленческие структуры образования, его целевые установки и содержание, методы и технологии обучения, источники и механизмы финансирования. В связи с этим в современном мире при переходе от индустриального общества к инновационному, информационному обществу, требующему </w:t>
      </w:r>
      <w:proofErr w:type="spellStart"/>
      <w:r w:rsidRPr="0057535B">
        <w:rPr>
          <w:sz w:val="28"/>
          <w:szCs w:val="28"/>
        </w:rPr>
        <w:t>высококвалифицированнных</w:t>
      </w:r>
      <w:proofErr w:type="spellEnd"/>
      <w:r w:rsidRPr="0057535B">
        <w:rPr>
          <w:sz w:val="28"/>
          <w:szCs w:val="28"/>
        </w:rPr>
        <w:t xml:space="preserve"> специалистов с новыми компетенциями, особенно серьезные изменения происходят в образовании.</w:t>
      </w:r>
    </w:p>
    <w:p w:rsidR="00F31075" w:rsidRDefault="00132DA1" w:rsidP="00F31075">
      <w:pPr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  <w:r w:rsidRPr="0057535B">
        <w:rPr>
          <w:sz w:val="28"/>
          <w:szCs w:val="28"/>
        </w:rPr>
        <w:t xml:space="preserve">В настоящее время, когда </w:t>
      </w:r>
      <w:r w:rsidR="008223F9" w:rsidRPr="0057535B">
        <w:rPr>
          <w:sz w:val="28"/>
          <w:szCs w:val="28"/>
        </w:rPr>
        <w:t xml:space="preserve">формируется информационное общество, объем информации постоянно увеличивается. По данным исследований, за каждые три года объем информации увеличивается в два раза. В этих условиях коренным образом меняются требования к образованию. Представляется актуальным создание и использование единой информационной образовательной среды как фактора эффективного развития индивидуальных творческих способностей учащихся в условиях широкого информационного пространства, коммуникабельности, умения анализировать различные точки зрения, решать нестандартные задачи, сотрудничать и работать в команде. Такая среда позволяет </w:t>
      </w:r>
      <w:r w:rsidR="0057535B" w:rsidRPr="0057535B">
        <w:rPr>
          <w:sz w:val="28"/>
          <w:szCs w:val="28"/>
        </w:rPr>
        <w:t xml:space="preserve">активнее </w:t>
      </w:r>
      <w:r w:rsidR="008223F9" w:rsidRPr="0057535B">
        <w:rPr>
          <w:sz w:val="28"/>
          <w:szCs w:val="28"/>
        </w:rPr>
        <w:t xml:space="preserve">формировать навыки самостоятельной работы с учебным материалом (поиск и обработка информации, использование различных </w:t>
      </w:r>
      <w:r w:rsidR="008B494C" w:rsidRPr="0057535B">
        <w:rPr>
          <w:sz w:val="28"/>
          <w:szCs w:val="28"/>
        </w:rPr>
        <w:t>источни</w:t>
      </w:r>
      <w:r w:rsidR="0057535B" w:rsidRPr="0057535B">
        <w:rPr>
          <w:sz w:val="28"/>
          <w:szCs w:val="28"/>
        </w:rPr>
        <w:t>ков, системный анализ данных).</w:t>
      </w:r>
      <w:r w:rsidR="0057535B">
        <w:rPr>
          <w:sz w:val="28"/>
          <w:szCs w:val="28"/>
        </w:rPr>
        <w:t xml:space="preserve"> Информатизация современного образования становится процессом внедрения компьютерных и телекоммуникационных технологий в систему открытого, в том числе с возможностью использования дистанционного формата, образования для передачи знаний от обучающегося к обучаемому (и наоборот) и улучшения методики преподавания изучаемых дисциплин.</w:t>
      </w:r>
    </w:p>
    <w:p w:rsidR="00F42E33" w:rsidRPr="001D34B9" w:rsidRDefault="00F42E33" w:rsidP="00F31075">
      <w:pPr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  <w:r w:rsidRPr="001D34B9">
        <w:rPr>
          <w:sz w:val="28"/>
          <w:szCs w:val="28"/>
        </w:rPr>
        <w:lastRenderedPageBreak/>
        <w:t xml:space="preserve">В начале XXI века </w:t>
      </w:r>
      <w:proofErr w:type="gramStart"/>
      <w:r w:rsidRPr="001D34B9">
        <w:rPr>
          <w:sz w:val="28"/>
          <w:szCs w:val="28"/>
        </w:rPr>
        <w:t>мировая  экономическая</w:t>
      </w:r>
      <w:proofErr w:type="gramEnd"/>
      <w:r w:rsidRPr="001D34B9">
        <w:rPr>
          <w:sz w:val="28"/>
          <w:szCs w:val="28"/>
        </w:rPr>
        <w:t xml:space="preserve"> и социокультурная  система, преодолев в своем развитии фазу индустриального скачка, вступила в фазу информатизации, которая превратилась в главный перспективный ресурс человечества. Процессы информатизации и глобализации находятся в диалектической взаимозависимости: с одной стороны, информатизация является следствием глобализации, с другой стороны, ее проводником. В настоящий момент можно констатировать, что следствием взаимодействия процессов информатизации и глобализации стало появление такого информационно-технологического и социокультурного феномена, как </w:t>
      </w:r>
      <w:proofErr w:type="gramStart"/>
      <w:r w:rsidRPr="001D34B9">
        <w:rPr>
          <w:sz w:val="28"/>
          <w:szCs w:val="28"/>
        </w:rPr>
        <w:t>глобальное  информационное</w:t>
      </w:r>
      <w:proofErr w:type="gramEnd"/>
      <w:r w:rsidRPr="001D34B9">
        <w:rPr>
          <w:sz w:val="28"/>
          <w:szCs w:val="28"/>
        </w:rPr>
        <w:t xml:space="preserve"> пространство.</w:t>
      </w:r>
    </w:p>
    <w:p w:rsidR="00F42E33" w:rsidRPr="001D34B9" w:rsidRDefault="00F42E33" w:rsidP="00F42E33">
      <w:pPr>
        <w:spacing w:before="100" w:beforeAutospacing="1" w:after="100" w:afterAutospacing="1" w:line="360" w:lineRule="auto"/>
        <w:ind w:right="75" w:firstLine="360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Сегодня сетевые средства массовой коммуникации представляют собой новую историческую форму обеспечения взаимодействия людей. Глобализация информационного пространства приводит и к существенным трансформациям в сфере сознания, знания, образования. Глобальное общество, в котором нарастающими темпами идет процесс интенсификации информационных обменов, поставило перед всеми национальными образовательными системами задачу информатизации образования, соответственно, закономерно, что в контексте глобализации программы информатизации образования и создания высококачественной информационно-образовательной среды признаны приоритетными практически во всех ведущих странах мира.</w:t>
      </w:r>
    </w:p>
    <w:p w:rsidR="00F42E33" w:rsidRPr="001D34B9" w:rsidRDefault="00F42E33" w:rsidP="00F42E33">
      <w:pPr>
        <w:spacing w:before="100" w:beforeAutospacing="1" w:after="100" w:afterAutospacing="1" w:line="360" w:lineRule="auto"/>
        <w:ind w:right="75" w:firstLine="360"/>
        <w:jc w:val="both"/>
        <w:rPr>
          <w:i/>
          <w:iCs/>
          <w:sz w:val="28"/>
          <w:szCs w:val="28"/>
        </w:rPr>
      </w:pPr>
      <w:r w:rsidRPr="001D34B9">
        <w:rPr>
          <w:sz w:val="28"/>
          <w:szCs w:val="28"/>
        </w:rPr>
        <w:t xml:space="preserve">Важно отметить, что новое знание и новая информация, передаваемая и накапливаемая с помощью НИТ (новых информационных технологий), в социокультурном поле не заместили и не вытеснили все прежние знания и информацию, они продолжают прибывать и суммироваться. В результате, суть информатизации состоит в становлении и развитии многоуровневой системы представления и накопления культурной информации на разных носителях и в разных знаковых системах. </w:t>
      </w:r>
    </w:p>
    <w:p w:rsidR="00F42E33" w:rsidRPr="001D34B9" w:rsidRDefault="00F42E33" w:rsidP="00F42E33">
      <w:pPr>
        <w:spacing w:before="100" w:beforeAutospacing="1" w:after="100" w:afterAutospacing="1" w:line="360" w:lineRule="auto"/>
        <w:ind w:right="75" w:firstLine="360"/>
        <w:jc w:val="both"/>
        <w:rPr>
          <w:sz w:val="28"/>
          <w:szCs w:val="28"/>
        </w:rPr>
      </w:pPr>
      <w:r w:rsidRPr="001D34B9">
        <w:rPr>
          <w:sz w:val="28"/>
          <w:szCs w:val="28"/>
        </w:rPr>
        <w:lastRenderedPageBreak/>
        <w:t xml:space="preserve">Так, информатизация становится фактором, фоном, целью, контекстом и инструментом формирования единого образовательного пространства как учебного заведения, так и </w:t>
      </w:r>
      <w:proofErr w:type="gramStart"/>
      <w:r w:rsidRPr="001D34B9">
        <w:rPr>
          <w:sz w:val="28"/>
          <w:szCs w:val="28"/>
        </w:rPr>
        <w:t>государства  и</w:t>
      </w:r>
      <w:proofErr w:type="gramEnd"/>
      <w:r w:rsidRPr="001D34B9">
        <w:rPr>
          <w:sz w:val="28"/>
          <w:szCs w:val="28"/>
        </w:rPr>
        <w:t xml:space="preserve"> его интеграции в единое пространство знаний – информации – культуры всего мира</w:t>
      </w:r>
      <w:r w:rsidRPr="001D34B9">
        <w:rPr>
          <w:i/>
          <w:iCs/>
          <w:sz w:val="28"/>
          <w:szCs w:val="28"/>
        </w:rPr>
        <w:t xml:space="preserve">. </w:t>
      </w:r>
      <w:r w:rsidRPr="001D34B9">
        <w:rPr>
          <w:sz w:val="28"/>
          <w:szCs w:val="28"/>
        </w:rPr>
        <w:t xml:space="preserve">Во всем мире информатизация привела к формированию пространства знания, информации и образования. Информатизация задает технические параметры его функционирования, ускоряет, создает и расширяет возможности протекания всех процессов в социокультурном пространстве, задает темпы развития, однако содержательное наполнение этих процессов имеет гуманитарную </w:t>
      </w:r>
      <w:proofErr w:type="gramStart"/>
      <w:r w:rsidRPr="001D34B9">
        <w:rPr>
          <w:sz w:val="28"/>
          <w:szCs w:val="28"/>
        </w:rPr>
        <w:t>природу  и</w:t>
      </w:r>
      <w:proofErr w:type="gramEnd"/>
      <w:r w:rsidRPr="001D34B9">
        <w:rPr>
          <w:sz w:val="28"/>
          <w:szCs w:val="28"/>
        </w:rPr>
        <w:t xml:space="preserve"> остается таковым.</w:t>
      </w:r>
    </w:p>
    <w:p w:rsidR="00F42E33" w:rsidRPr="001D34B9" w:rsidRDefault="00F42E33" w:rsidP="00F42E33">
      <w:pPr>
        <w:spacing w:before="100" w:beforeAutospacing="1" w:after="100" w:afterAutospacing="1" w:line="360" w:lineRule="auto"/>
        <w:ind w:right="75" w:firstLine="360"/>
        <w:jc w:val="both"/>
        <w:rPr>
          <w:sz w:val="28"/>
          <w:szCs w:val="28"/>
        </w:rPr>
      </w:pPr>
      <w:r w:rsidRPr="001D34B9">
        <w:rPr>
          <w:sz w:val="28"/>
          <w:szCs w:val="28"/>
        </w:rPr>
        <w:t xml:space="preserve">Информационные технологии позволяют включать в образовательный процесс новую тематику, которая отражает самые современные научные достижения. Таким образом, требование нового качества и опережающего характера образования достигается за счет информационного </w:t>
      </w:r>
      <w:proofErr w:type="spellStart"/>
      <w:r w:rsidRPr="001D34B9">
        <w:rPr>
          <w:sz w:val="28"/>
          <w:szCs w:val="28"/>
        </w:rPr>
        <w:t>переструктурирования</w:t>
      </w:r>
      <w:proofErr w:type="spellEnd"/>
      <w:r w:rsidRPr="001D34B9">
        <w:rPr>
          <w:sz w:val="28"/>
          <w:szCs w:val="28"/>
        </w:rPr>
        <w:t xml:space="preserve"> его содержания.  </w:t>
      </w:r>
    </w:p>
    <w:p w:rsidR="00F42E33" w:rsidRPr="009E4A36" w:rsidRDefault="00F42E33" w:rsidP="00F42E33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D34B9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ab/>
      </w:r>
      <w:r w:rsidRPr="001D34B9">
        <w:rPr>
          <w:sz w:val="28"/>
          <w:szCs w:val="28"/>
        </w:rPr>
        <w:t>Благодаря информационным технологиям, предоставляющим открытый и неограниченный доступ к информации, обучающиеся могут самостоятельно приобретать знания, собирать, обрабатывать и хранить информацию, а также ее продуцировать и транслировать. Качество образования повышается за счет применения интенсивных форм и методов обучения, усилением мотивации обучения за счет информационно-емкого и эмоционально напряженного общения студента, возможно, с виртуальным вариантом изучаемого объекта, рассматриваемого сюжета, учебно-познавательной ситуации.</w:t>
      </w:r>
      <w:r>
        <w:rPr>
          <w:sz w:val="28"/>
          <w:szCs w:val="28"/>
        </w:rPr>
        <w:t xml:space="preserve"> </w:t>
      </w:r>
      <w:r w:rsidRPr="001D34B9">
        <w:rPr>
          <w:iCs/>
          <w:sz w:val="28"/>
          <w:szCs w:val="28"/>
        </w:rPr>
        <w:t>Информатизация образования означает формирование новой информационно-образовательной среды и изменение всей образовательной системы с ее ориентацией на новую информационную культуру.</w:t>
      </w:r>
      <w:r w:rsidRPr="001D34B9">
        <w:rPr>
          <w:sz w:val="28"/>
          <w:szCs w:val="28"/>
        </w:rPr>
        <w:t xml:space="preserve"> </w:t>
      </w:r>
    </w:p>
    <w:p w:rsidR="00F31075" w:rsidRDefault="00F42E33" w:rsidP="00F31075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1D34B9">
        <w:rPr>
          <w:sz w:val="28"/>
          <w:szCs w:val="28"/>
        </w:rPr>
        <w:lastRenderedPageBreak/>
        <w:t xml:space="preserve">Всем работающим в системе образования хорошо известно, что большая часть задач, выдвинутых в Концепции модернизации образования, не может быть решена без информатизации образовательного пространства. Но, несмотря на широкое обсуждение вопросов, касающихся информатизации образовательного пространства, недостаточно внимания уделяется особенностям комплексного подхода к использованию новых компьютерных информационных технологий в образовательном процессе школы. </w:t>
      </w:r>
    </w:p>
    <w:p w:rsidR="00F31075" w:rsidRDefault="00F31075" w:rsidP="00F31075">
      <w:pPr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контексте глобальной информатизации становится актуальной автоматизация школы как предприятия, в котором возможна оптимизация ряда процессов с помощью информационных и телекоммуникационных технологий. </w:t>
      </w:r>
      <w:r w:rsidRPr="00B84C78">
        <w:rPr>
          <w:sz w:val="28"/>
          <w:szCs w:val="28"/>
        </w:rPr>
        <w:t xml:space="preserve">Автоматизация школы может затрагивать все процессы деятельности </w:t>
      </w:r>
      <w:r>
        <w:rPr>
          <w:sz w:val="28"/>
          <w:szCs w:val="28"/>
        </w:rPr>
        <w:t>образовательного</w:t>
      </w:r>
      <w:r w:rsidRPr="00B84C78">
        <w:rPr>
          <w:sz w:val="28"/>
          <w:szCs w:val="28"/>
        </w:rPr>
        <w:t xml:space="preserve"> учреждения, начиная от автоматизации кадрового учета и документооборота и заканчивая управлением доступом к образовательным ресурсам. И такие решения </w:t>
      </w:r>
      <w:r>
        <w:rPr>
          <w:sz w:val="28"/>
          <w:szCs w:val="28"/>
        </w:rPr>
        <w:t>возможны в рамках реализации лицейского проекта</w:t>
      </w:r>
      <w:r w:rsidRPr="00B84C78">
        <w:rPr>
          <w:sz w:val="28"/>
          <w:szCs w:val="28"/>
        </w:rPr>
        <w:t xml:space="preserve"> «Электронная школа»</w:t>
      </w:r>
      <w:r>
        <w:rPr>
          <w:sz w:val="28"/>
          <w:szCs w:val="28"/>
        </w:rPr>
        <w:t>, поставленного в центр целевой комплексной программы развития 2015-2020 года и призванного продолжать реализацию вплоть до 2025 года</w:t>
      </w:r>
      <w:r w:rsidRPr="00B84C78">
        <w:rPr>
          <w:sz w:val="28"/>
          <w:szCs w:val="28"/>
        </w:rPr>
        <w:t>.</w:t>
      </w:r>
    </w:p>
    <w:p w:rsidR="00F31075" w:rsidRDefault="00F31075" w:rsidP="00F31075">
      <w:pPr>
        <w:spacing w:before="100" w:beforeAutospacing="1" w:after="100" w:afterAutospacing="1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 «Электронная школа» в МАОУ «Лицей научно-инженерного профиля» предполагает создание и запуск в работу нескольких блоков:</w:t>
      </w:r>
    </w:p>
    <w:p w:rsidR="00F31075" w:rsidRPr="007A5243" w:rsidRDefault="00F31075" w:rsidP="00F31075">
      <w:pPr>
        <w:pStyle w:val="af1"/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7A5243">
        <w:rPr>
          <w:sz w:val="28"/>
          <w:szCs w:val="28"/>
        </w:rPr>
        <w:t>блок «Умная школа» (автоматизация документооборота, кадрового учета, учета учащихся; работа в системе школьного электронного журнала/дневника («Школьного портала» Московской области); автоматизированный контроль и учет льготного питания, использования библиотечных и других образовательных ресурсов);</w:t>
      </w:r>
    </w:p>
    <w:p w:rsidR="00F31075" w:rsidRPr="007A5243" w:rsidRDefault="00F31075" w:rsidP="00F31075">
      <w:pPr>
        <w:pStyle w:val="af1"/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7A5243">
        <w:rPr>
          <w:sz w:val="28"/>
          <w:szCs w:val="28"/>
        </w:rPr>
        <w:t xml:space="preserve">блок «Открытая школа» (система взаимодействия между всеми участниками образовательного процесса, сотрудничество в рамках </w:t>
      </w:r>
      <w:r w:rsidRPr="007A5243">
        <w:rPr>
          <w:sz w:val="28"/>
          <w:szCs w:val="28"/>
        </w:rPr>
        <w:lastRenderedPageBreak/>
        <w:t>моделей «учитель – ученик», «ученик – ученик», «учитель – родитель»; возможность дистанционного обучения, наставничества, реализации многоуровневого подхода к подаче учебного материала; размещение материалов для учащихся иных образовательных организаций);</w:t>
      </w:r>
    </w:p>
    <w:p w:rsidR="00F31075" w:rsidRPr="007A5243" w:rsidRDefault="00F31075" w:rsidP="00F31075">
      <w:pPr>
        <w:pStyle w:val="af1"/>
        <w:numPr>
          <w:ilvl w:val="0"/>
          <w:numId w:val="4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7A5243">
        <w:rPr>
          <w:sz w:val="28"/>
          <w:szCs w:val="28"/>
        </w:rPr>
        <w:t>блок «Безопасная школа» (автоматизация контроля доступа в образовательное учреждение, оповещение родителей о посещении учащимися лицея, автоматическая связь с экстренными службами в чрезвычайных ситуациях</w:t>
      </w:r>
      <w:r>
        <w:rPr>
          <w:sz w:val="28"/>
          <w:szCs w:val="28"/>
        </w:rPr>
        <w:t>;</w:t>
      </w:r>
      <w:r w:rsidRPr="007A5243">
        <w:rPr>
          <w:sz w:val="28"/>
          <w:szCs w:val="28"/>
        </w:rPr>
        <w:t xml:space="preserve"> инсайд- о </w:t>
      </w:r>
      <w:proofErr w:type="spellStart"/>
      <w:r w:rsidRPr="007A5243">
        <w:rPr>
          <w:sz w:val="28"/>
          <w:szCs w:val="28"/>
        </w:rPr>
        <w:t>аутсайд</w:t>
      </w:r>
      <w:proofErr w:type="spellEnd"/>
      <w:r w:rsidRPr="007A5243">
        <w:rPr>
          <w:sz w:val="28"/>
          <w:szCs w:val="28"/>
        </w:rPr>
        <w:t xml:space="preserve">-система видеонаблюдения; </w:t>
      </w:r>
      <w:r>
        <w:rPr>
          <w:sz w:val="28"/>
          <w:szCs w:val="28"/>
        </w:rPr>
        <w:t xml:space="preserve">создание бесконтактной </w:t>
      </w:r>
      <w:proofErr w:type="spellStart"/>
      <w:r>
        <w:rPr>
          <w:sz w:val="28"/>
          <w:szCs w:val="28"/>
        </w:rPr>
        <w:t>ситемы</w:t>
      </w:r>
      <w:proofErr w:type="spellEnd"/>
      <w:r>
        <w:rPr>
          <w:sz w:val="28"/>
          <w:szCs w:val="28"/>
        </w:rPr>
        <w:t xml:space="preserve"> платежей </w:t>
      </w:r>
      <w:proofErr w:type="gramStart"/>
      <w:r>
        <w:rPr>
          <w:sz w:val="28"/>
          <w:szCs w:val="28"/>
        </w:rPr>
        <w:t>в столовой лицея</w:t>
      </w:r>
      <w:proofErr w:type="gramEnd"/>
      <w:r w:rsidRPr="007A52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42E33" w:rsidRPr="001D34B9" w:rsidRDefault="00F42E33" w:rsidP="00F31075">
      <w:pPr>
        <w:pStyle w:val="af"/>
        <w:spacing w:line="360" w:lineRule="auto"/>
        <w:ind w:firstLine="708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В предлагаемо</w:t>
      </w:r>
      <w:r w:rsidR="00F31075">
        <w:rPr>
          <w:sz w:val="28"/>
          <w:szCs w:val="28"/>
        </w:rPr>
        <w:t>м</w:t>
      </w:r>
      <w:r w:rsidRPr="001D34B9">
        <w:rPr>
          <w:sz w:val="28"/>
          <w:szCs w:val="28"/>
        </w:rPr>
        <w:t xml:space="preserve"> </w:t>
      </w:r>
      <w:proofErr w:type="spellStart"/>
      <w:r w:rsidR="00F31075">
        <w:rPr>
          <w:sz w:val="28"/>
          <w:szCs w:val="28"/>
        </w:rPr>
        <w:t>проете</w:t>
      </w:r>
      <w:proofErr w:type="spellEnd"/>
      <w:r w:rsidRPr="001D34B9">
        <w:rPr>
          <w:sz w:val="28"/>
          <w:szCs w:val="28"/>
        </w:rPr>
        <w:t xml:space="preserve"> учтено, что информатизация образовательного процесса, а также управления не является исключительно технологической проблемой. Стратегической линией информатизации управления </w:t>
      </w:r>
      <w:r w:rsidR="00F31075">
        <w:rPr>
          <w:sz w:val="28"/>
          <w:szCs w:val="28"/>
        </w:rPr>
        <w:t xml:space="preserve">и обучения </w:t>
      </w:r>
      <w:r w:rsidRPr="001D34B9">
        <w:rPr>
          <w:sz w:val="28"/>
          <w:szCs w:val="28"/>
        </w:rPr>
        <w:t>следует признать использование мощного информационного ресурса по прямому назначению, в целях развития лицея. С точки зрения усиления такой важной управленческой функции, как целеполагание, информатизация управления позволяет: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проводить грамотный системный анализ ресурсной базы;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формировать контекстное мышление руководителя, предполагающее не только анализ ситуации в собственном учреждении, но и максимальный учет ведущих отечественных и зарубежных тенденций;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использовать информационный ресурс для модернизации таких управленческих функций, как планирование, руководство и контроль;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управлять информационными потоками.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Результатами реализации данной модели должно стать: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повышение качества обучения;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lastRenderedPageBreak/>
        <w:t>— обеспечение доступа к глобальным информационным ресурсам;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внедрение в учебный процесс современных электронных средств поддержки и сопровождения образовательного процесса и осуществление их интеграции с традиционными средствами обучения;</w:t>
      </w:r>
    </w:p>
    <w:p w:rsidR="00F42E33" w:rsidRPr="001D34B9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мобильная и эффективная раб</w:t>
      </w:r>
      <w:r w:rsidR="00132DA1">
        <w:rPr>
          <w:sz w:val="28"/>
          <w:szCs w:val="28"/>
        </w:rPr>
        <w:t>о</w:t>
      </w:r>
      <w:r w:rsidRPr="001D34B9">
        <w:rPr>
          <w:sz w:val="28"/>
          <w:szCs w:val="28"/>
        </w:rPr>
        <w:t>та сайта лицея;</w:t>
      </w:r>
    </w:p>
    <w:p w:rsidR="00F42E33" w:rsidRPr="009E4A36" w:rsidRDefault="00F42E33" w:rsidP="00F42E33">
      <w:pPr>
        <w:pStyle w:val="af"/>
        <w:spacing w:line="360" w:lineRule="auto"/>
        <w:jc w:val="both"/>
        <w:rPr>
          <w:sz w:val="28"/>
          <w:szCs w:val="28"/>
        </w:rPr>
      </w:pPr>
      <w:r w:rsidRPr="001D34B9">
        <w:rPr>
          <w:sz w:val="28"/>
          <w:szCs w:val="28"/>
        </w:rPr>
        <w:t>— разработка модели системы открытого образования.</w:t>
      </w:r>
    </w:p>
    <w:p w:rsidR="00F42E33" w:rsidRPr="003515CE" w:rsidRDefault="00957896" w:rsidP="00F42E3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МАОУ «ЛНИП»</w:t>
      </w:r>
      <w:r w:rsidR="00F42E33" w:rsidRPr="003515CE">
        <w:rPr>
          <w:sz w:val="28"/>
          <w:szCs w:val="28"/>
        </w:rPr>
        <w:t xml:space="preserve"> предоставляет качественное образование учащимся с повышенными академическими способностями в области естественных и технических наук. Лицей формирует </w:t>
      </w:r>
      <w:r w:rsidR="00F31075">
        <w:rPr>
          <w:sz w:val="28"/>
          <w:szCs w:val="28"/>
        </w:rPr>
        <w:t>7</w:t>
      </w:r>
      <w:r w:rsidR="00F42E33" w:rsidRPr="003515CE">
        <w:rPr>
          <w:sz w:val="28"/>
          <w:szCs w:val="28"/>
        </w:rPr>
        <w:t>-</w:t>
      </w:r>
      <w:r w:rsidR="00F31075">
        <w:rPr>
          <w:sz w:val="28"/>
          <w:szCs w:val="28"/>
        </w:rPr>
        <w:t>8</w:t>
      </w:r>
      <w:r w:rsidR="00F42E33" w:rsidRPr="003515CE">
        <w:rPr>
          <w:sz w:val="28"/>
          <w:szCs w:val="28"/>
        </w:rPr>
        <w:t xml:space="preserve"> классы на конкурсной основе из учащихся школ и гимназий города Королёва и ближайших городов Подмосковья (г. Юбилейного, г. Мытищ, г. Щёлково, г. Пушкино и др.)</w:t>
      </w:r>
      <w:r w:rsidR="00F31075">
        <w:rPr>
          <w:sz w:val="28"/>
          <w:szCs w:val="28"/>
        </w:rPr>
        <w:t xml:space="preserve"> и предлагает качественные образовательные услуги на ступени основного общего (7-9 классы) и среднего общего (10-11 классы) образования.</w:t>
      </w:r>
    </w:p>
    <w:p w:rsidR="00F42E33" w:rsidRPr="005F4AD5" w:rsidRDefault="00F42E33" w:rsidP="00F42E33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201</w:t>
      </w:r>
      <w:r w:rsidR="00F31075">
        <w:rPr>
          <w:sz w:val="28"/>
          <w:szCs w:val="28"/>
        </w:rPr>
        <w:t>5</w:t>
      </w:r>
      <w:r>
        <w:rPr>
          <w:sz w:val="28"/>
          <w:szCs w:val="28"/>
        </w:rPr>
        <w:t xml:space="preserve"> г.  </w:t>
      </w:r>
      <w:r w:rsidR="00957896">
        <w:rPr>
          <w:sz w:val="28"/>
          <w:szCs w:val="28"/>
        </w:rPr>
        <w:t>МАОУ «ЛНИП»</w:t>
      </w:r>
      <w:r>
        <w:rPr>
          <w:sz w:val="28"/>
          <w:szCs w:val="28"/>
        </w:rPr>
        <w:t xml:space="preserve"> осуществляет Целевую комплексную</w:t>
      </w:r>
      <w:r w:rsidRPr="005F4AD5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му</w:t>
      </w:r>
      <w:r w:rsidRPr="005F4AD5">
        <w:rPr>
          <w:sz w:val="28"/>
          <w:szCs w:val="28"/>
        </w:rPr>
        <w:t xml:space="preserve"> разви</w:t>
      </w:r>
      <w:r>
        <w:rPr>
          <w:sz w:val="28"/>
          <w:szCs w:val="28"/>
        </w:rPr>
        <w:t xml:space="preserve">тия, </w:t>
      </w:r>
      <w:proofErr w:type="gramStart"/>
      <w:r>
        <w:rPr>
          <w:sz w:val="28"/>
          <w:szCs w:val="28"/>
        </w:rPr>
        <w:t xml:space="preserve">которая </w:t>
      </w:r>
      <w:r w:rsidRPr="005F4AD5">
        <w:rPr>
          <w:sz w:val="28"/>
          <w:szCs w:val="28"/>
        </w:rPr>
        <w:t xml:space="preserve"> определяет</w:t>
      </w:r>
      <w:proofErr w:type="gramEnd"/>
      <w:r w:rsidRPr="005F4AD5">
        <w:rPr>
          <w:sz w:val="28"/>
          <w:szCs w:val="28"/>
        </w:rPr>
        <w:t xml:space="preserve"> основные направления </w:t>
      </w:r>
      <w:r w:rsidR="00F31075">
        <w:rPr>
          <w:sz w:val="28"/>
          <w:szCs w:val="28"/>
        </w:rPr>
        <w:t>новой технологии формирования социальной и интеллектуальной среды</w:t>
      </w:r>
      <w:r w:rsidRPr="005F4AD5">
        <w:rPr>
          <w:sz w:val="28"/>
          <w:szCs w:val="28"/>
        </w:rPr>
        <w:t>.</w:t>
      </w:r>
      <w:r w:rsidRPr="005F4AD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Настоящая </w:t>
      </w:r>
      <w:r w:rsidRPr="005F4AD5">
        <w:rPr>
          <w:sz w:val="28"/>
          <w:szCs w:val="28"/>
        </w:rPr>
        <w:t>Програм</w:t>
      </w:r>
      <w:r>
        <w:rPr>
          <w:sz w:val="28"/>
          <w:szCs w:val="28"/>
        </w:rPr>
        <w:t>ма</w:t>
      </w:r>
      <w:r w:rsidRPr="005F4AD5">
        <w:rPr>
          <w:sz w:val="28"/>
          <w:szCs w:val="28"/>
        </w:rPr>
        <w:t xml:space="preserve"> представляет собой долгосрочный нормативно-управленческий документ, характеризующий имеющиеся достижения и проблемы, основные тенденции, главные </w:t>
      </w:r>
      <w:proofErr w:type="gramStart"/>
      <w:r w:rsidRPr="005F4AD5">
        <w:rPr>
          <w:sz w:val="28"/>
          <w:szCs w:val="28"/>
        </w:rPr>
        <w:t>цели</w:t>
      </w:r>
      <w:r>
        <w:rPr>
          <w:sz w:val="28"/>
          <w:szCs w:val="28"/>
        </w:rPr>
        <w:t xml:space="preserve">, </w:t>
      </w:r>
      <w:r w:rsidRPr="005F4AD5">
        <w:rPr>
          <w:sz w:val="28"/>
          <w:szCs w:val="28"/>
        </w:rPr>
        <w:t xml:space="preserve"> задачи</w:t>
      </w:r>
      <w:proofErr w:type="gramEnd"/>
      <w:r w:rsidRPr="005F4AD5">
        <w:rPr>
          <w:sz w:val="28"/>
          <w:szCs w:val="28"/>
        </w:rPr>
        <w:t xml:space="preserve"> и направления  обучения, воспитания, развития </w:t>
      </w:r>
      <w:r>
        <w:rPr>
          <w:sz w:val="28"/>
          <w:szCs w:val="28"/>
        </w:rPr>
        <w:t>лицеистов,</w:t>
      </w:r>
      <w:r w:rsidRPr="005F4AD5">
        <w:rPr>
          <w:sz w:val="28"/>
          <w:szCs w:val="28"/>
        </w:rPr>
        <w:t xml:space="preserve"> особенности организации кадрового и методического обеспечения педагогического процесса и инновационных преобразований учебно-воспитательной системы,  основные планируемые конечные результа</w:t>
      </w:r>
      <w:r>
        <w:rPr>
          <w:sz w:val="28"/>
          <w:szCs w:val="28"/>
        </w:rPr>
        <w:t>ты.</w:t>
      </w:r>
    </w:p>
    <w:p w:rsidR="00F42E33" w:rsidRPr="009E4A36" w:rsidRDefault="00F42E33" w:rsidP="00F42E3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9E4A36">
        <w:rPr>
          <w:sz w:val="28"/>
          <w:szCs w:val="28"/>
        </w:rPr>
        <w:t>Законодательной базой для разработки данной программы являются:</w:t>
      </w:r>
    </w:p>
    <w:p w:rsidR="00F42E33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9E4A36">
        <w:rPr>
          <w:sz w:val="28"/>
          <w:szCs w:val="28"/>
        </w:rPr>
        <w:t>Закон РФ «Об образовании»</w:t>
      </w:r>
      <w:r>
        <w:rPr>
          <w:sz w:val="28"/>
          <w:szCs w:val="28"/>
        </w:rPr>
        <w:t>;</w:t>
      </w:r>
    </w:p>
    <w:p w:rsidR="00F42E33" w:rsidRPr="009E4A36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образовательная инициатива «Наша новая школа»;</w:t>
      </w:r>
    </w:p>
    <w:p w:rsidR="00F42E33" w:rsidRPr="009E4A36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9E4A36">
        <w:rPr>
          <w:sz w:val="28"/>
          <w:szCs w:val="28"/>
        </w:rPr>
        <w:lastRenderedPageBreak/>
        <w:t>Программа Президента РФ «Одаренные дети»</w:t>
      </w:r>
      <w:r>
        <w:rPr>
          <w:sz w:val="28"/>
          <w:szCs w:val="28"/>
        </w:rPr>
        <w:t>;</w:t>
      </w:r>
    </w:p>
    <w:p w:rsidR="00F42E33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Московской области «Об образовании»;</w:t>
      </w:r>
    </w:p>
    <w:p w:rsidR="00F42E33" w:rsidRPr="009E4A36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9E4A36">
        <w:rPr>
          <w:sz w:val="28"/>
          <w:szCs w:val="28"/>
        </w:rPr>
        <w:t>Программа «Развитие образования Московской области»</w:t>
      </w:r>
      <w:r>
        <w:rPr>
          <w:sz w:val="28"/>
          <w:szCs w:val="28"/>
        </w:rPr>
        <w:t>;</w:t>
      </w:r>
    </w:p>
    <w:p w:rsidR="00F42E33" w:rsidRPr="009E4A36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9E4A36">
        <w:rPr>
          <w:sz w:val="28"/>
          <w:szCs w:val="28"/>
        </w:rPr>
        <w:t xml:space="preserve">Программа развития </w:t>
      </w:r>
      <w:proofErr w:type="spellStart"/>
      <w:r w:rsidRPr="009E4A36">
        <w:rPr>
          <w:sz w:val="28"/>
          <w:szCs w:val="28"/>
        </w:rPr>
        <w:t>наукограда</w:t>
      </w:r>
      <w:proofErr w:type="spellEnd"/>
      <w:r w:rsidRPr="009E4A36">
        <w:rPr>
          <w:sz w:val="28"/>
          <w:szCs w:val="28"/>
        </w:rPr>
        <w:t xml:space="preserve"> Королёва</w:t>
      </w:r>
      <w:r>
        <w:rPr>
          <w:sz w:val="28"/>
          <w:szCs w:val="28"/>
        </w:rPr>
        <w:t>;</w:t>
      </w:r>
    </w:p>
    <w:p w:rsidR="00F42E33" w:rsidRDefault="00F42E33" w:rsidP="00F42E33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9E4A36">
        <w:rPr>
          <w:sz w:val="28"/>
          <w:szCs w:val="28"/>
        </w:rPr>
        <w:t xml:space="preserve">Устав </w:t>
      </w:r>
      <w:r w:rsidR="00F31075">
        <w:rPr>
          <w:sz w:val="28"/>
          <w:szCs w:val="28"/>
        </w:rPr>
        <w:t>МАОУ «ЛНИП»</w:t>
      </w:r>
      <w:r>
        <w:rPr>
          <w:sz w:val="28"/>
          <w:szCs w:val="28"/>
        </w:rPr>
        <w:t>.</w:t>
      </w:r>
    </w:p>
    <w:p w:rsidR="00F42E33" w:rsidRDefault="00F42E33" w:rsidP="00F42E33">
      <w:pPr>
        <w:pStyle w:val="a3"/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pStyle w:val="a3"/>
        <w:numPr>
          <w:ilvl w:val="0"/>
          <w:numId w:val="38"/>
        </w:numPr>
        <w:spacing w:line="360" w:lineRule="auto"/>
        <w:rPr>
          <w:rFonts w:ascii="Verdana" w:hAnsi="Verdana"/>
          <w:b/>
          <w:color w:val="000080"/>
          <w:sz w:val="32"/>
          <w:szCs w:val="32"/>
        </w:rPr>
      </w:pPr>
      <w:r>
        <w:rPr>
          <w:sz w:val="28"/>
          <w:szCs w:val="28"/>
        </w:rPr>
        <w:br w:type="page"/>
      </w:r>
      <w:r w:rsidRPr="00622188">
        <w:rPr>
          <w:rFonts w:ascii="Verdana" w:hAnsi="Verdana"/>
          <w:b/>
          <w:color w:val="000080"/>
          <w:sz w:val="32"/>
          <w:szCs w:val="32"/>
        </w:rPr>
        <w:lastRenderedPageBreak/>
        <w:t>Информационная справка о М</w:t>
      </w:r>
      <w:r w:rsidR="00C12977">
        <w:rPr>
          <w:rFonts w:ascii="Verdana" w:hAnsi="Verdana"/>
          <w:b/>
          <w:color w:val="000080"/>
          <w:sz w:val="32"/>
          <w:szCs w:val="32"/>
        </w:rPr>
        <w:t>А</w:t>
      </w:r>
      <w:r w:rsidRPr="00622188">
        <w:rPr>
          <w:rFonts w:ascii="Verdana" w:hAnsi="Verdana"/>
          <w:b/>
          <w:color w:val="000080"/>
          <w:sz w:val="32"/>
          <w:szCs w:val="32"/>
        </w:rPr>
        <w:t xml:space="preserve">ОУ </w:t>
      </w:r>
      <w:r>
        <w:rPr>
          <w:rFonts w:ascii="Verdana" w:hAnsi="Verdana"/>
          <w:b/>
          <w:color w:val="000080"/>
          <w:sz w:val="32"/>
          <w:szCs w:val="32"/>
        </w:rPr>
        <w:t xml:space="preserve">             </w:t>
      </w:r>
      <w:proofErr w:type="gramStart"/>
      <w:r>
        <w:rPr>
          <w:rFonts w:ascii="Verdana" w:hAnsi="Verdana"/>
          <w:b/>
          <w:color w:val="000080"/>
          <w:sz w:val="32"/>
          <w:szCs w:val="32"/>
        </w:rPr>
        <w:t xml:space="preserve">   </w:t>
      </w:r>
      <w:r w:rsidR="00C12977">
        <w:rPr>
          <w:rFonts w:ascii="Verdana" w:hAnsi="Verdana"/>
          <w:b/>
          <w:color w:val="000080"/>
          <w:sz w:val="32"/>
          <w:szCs w:val="32"/>
        </w:rPr>
        <w:t>«</w:t>
      </w:r>
      <w:proofErr w:type="gramEnd"/>
      <w:r w:rsidR="00C12977">
        <w:rPr>
          <w:rFonts w:ascii="Verdana" w:hAnsi="Verdana"/>
          <w:b/>
          <w:color w:val="000080"/>
          <w:sz w:val="32"/>
          <w:szCs w:val="32"/>
        </w:rPr>
        <w:t>Л</w:t>
      </w:r>
      <w:r w:rsidRPr="00622188">
        <w:rPr>
          <w:rFonts w:ascii="Verdana" w:hAnsi="Verdana"/>
          <w:b/>
          <w:color w:val="000080"/>
          <w:sz w:val="32"/>
          <w:szCs w:val="32"/>
        </w:rPr>
        <w:t>ицей научно-инженерного профиля</w:t>
      </w:r>
      <w:r w:rsidR="002A7236">
        <w:rPr>
          <w:rFonts w:ascii="Verdana" w:hAnsi="Verdana"/>
          <w:b/>
          <w:color w:val="000080"/>
          <w:sz w:val="32"/>
          <w:szCs w:val="32"/>
        </w:rPr>
        <w:t>»</w:t>
      </w:r>
      <w:r w:rsidRPr="00622188">
        <w:rPr>
          <w:rFonts w:ascii="Verdana" w:hAnsi="Verdana"/>
          <w:b/>
          <w:color w:val="000080"/>
          <w:sz w:val="32"/>
          <w:szCs w:val="32"/>
        </w:rPr>
        <w:t xml:space="preserve"> </w:t>
      </w:r>
      <w:r>
        <w:rPr>
          <w:rFonts w:ascii="Verdana" w:hAnsi="Verdana"/>
          <w:b/>
          <w:color w:val="000080"/>
          <w:sz w:val="32"/>
          <w:szCs w:val="32"/>
        </w:rPr>
        <w:t xml:space="preserve">                            </w:t>
      </w:r>
      <w:r w:rsidRPr="00622188">
        <w:rPr>
          <w:rFonts w:ascii="Verdana" w:hAnsi="Verdana"/>
          <w:b/>
          <w:color w:val="000080"/>
          <w:sz w:val="32"/>
          <w:szCs w:val="32"/>
        </w:rPr>
        <w:t>г. Королёва Московской области</w:t>
      </w:r>
    </w:p>
    <w:p w:rsidR="00F42E33" w:rsidRPr="00622188" w:rsidRDefault="00F42E33" w:rsidP="00F42E33">
      <w:pPr>
        <w:pStyle w:val="a3"/>
        <w:spacing w:line="360" w:lineRule="auto"/>
        <w:ind w:left="360"/>
        <w:rPr>
          <w:rFonts w:ascii="Verdana" w:hAnsi="Verdana"/>
          <w:b/>
          <w:color w:val="000080"/>
          <w:sz w:val="32"/>
          <w:szCs w:val="32"/>
        </w:rPr>
      </w:pPr>
    </w:p>
    <w:p w:rsidR="00F42E33" w:rsidRDefault="00F42E33" w:rsidP="00F42E3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2A7236">
        <w:rPr>
          <w:sz w:val="28"/>
          <w:szCs w:val="28"/>
        </w:rPr>
        <w:t xml:space="preserve">автономное </w:t>
      </w:r>
      <w:r>
        <w:rPr>
          <w:sz w:val="28"/>
          <w:szCs w:val="28"/>
        </w:rPr>
        <w:t xml:space="preserve">общеобразовательное учреждение </w:t>
      </w:r>
      <w:r w:rsidR="002A7236">
        <w:rPr>
          <w:sz w:val="28"/>
          <w:szCs w:val="28"/>
        </w:rPr>
        <w:t>«</w:t>
      </w:r>
      <w:r>
        <w:rPr>
          <w:sz w:val="28"/>
          <w:szCs w:val="28"/>
        </w:rPr>
        <w:t xml:space="preserve">Лицей научно-инженерного </w:t>
      </w:r>
      <w:proofErr w:type="gramStart"/>
      <w:r>
        <w:rPr>
          <w:sz w:val="28"/>
          <w:szCs w:val="28"/>
        </w:rPr>
        <w:t>профиля</w:t>
      </w:r>
      <w:r w:rsidR="002A7236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913B3B">
        <w:rPr>
          <w:sz w:val="28"/>
          <w:szCs w:val="28"/>
        </w:rPr>
        <w:t>(</w:t>
      </w:r>
      <w:proofErr w:type="gramEnd"/>
      <w:r w:rsidRPr="00913B3B">
        <w:rPr>
          <w:sz w:val="28"/>
          <w:szCs w:val="28"/>
        </w:rPr>
        <w:t>до 1996 года</w:t>
      </w:r>
      <w:r>
        <w:rPr>
          <w:sz w:val="28"/>
          <w:szCs w:val="28"/>
        </w:rPr>
        <w:t xml:space="preserve"> - </w:t>
      </w:r>
      <w:r w:rsidRPr="00913B3B">
        <w:rPr>
          <w:sz w:val="28"/>
          <w:szCs w:val="28"/>
        </w:rPr>
        <w:t>школа №</w:t>
      </w:r>
      <w:r w:rsidR="00234836">
        <w:rPr>
          <w:sz w:val="28"/>
          <w:szCs w:val="28"/>
        </w:rPr>
        <w:t xml:space="preserve"> </w:t>
      </w:r>
      <w:r w:rsidRPr="00913B3B">
        <w:rPr>
          <w:sz w:val="28"/>
          <w:szCs w:val="28"/>
        </w:rPr>
        <w:t xml:space="preserve">4 НИП) </w:t>
      </w:r>
      <w:r>
        <w:rPr>
          <w:sz w:val="28"/>
          <w:szCs w:val="28"/>
        </w:rPr>
        <w:t xml:space="preserve">города Королёв Московской области </w:t>
      </w:r>
      <w:r w:rsidRPr="00913B3B">
        <w:rPr>
          <w:sz w:val="28"/>
          <w:szCs w:val="28"/>
        </w:rPr>
        <w:t>организован в 1989 году совместным решением Министерства народного образования РСФСР и Министерством общего машиностроения СССР.</w:t>
      </w:r>
      <w:r>
        <w:rPr>
          <w:sz w:val="28"/>
          <w:szCs w:val="28"/>
        </w:rPr>
        <w:t xml:space="preserve"> Лицей является образовательным учреждением с углубленным изучением физики</w:t>
      </w:r>
      <w:r w:rsidR="00AB5C2F">
        <w:rPr>
          <w:sz w:val="28"/>
          <w:szCs w:val="28"/>
        </w:rPr>
        <w:t xml:space="preserve"> и </w:t>
      </w:r>
      <w:r>
        <w:rPr>
          <w:sz w:val="28"/>
          <w:szCs w:val="28"/>
        </w:rPr>
        <w:t>математики.</w:t>
      </w:r>
    </w:p>
    <w:p w:rsidR="00F42E33" w:rsidRPr="00913B3B" w:rsidRDefault="00F42E33" w:rsidP="00F42E3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Контингент обучающихся формируется на основе конкурсного отбора детей с повышенными академическими способностями из учащихся школ и гимназий города, ближайших городов Подмосковья.</w:t>
      </w:r>
      <w:r w:rsidR="00AB5C2F">
        <w:rPr>
          <w:sz w:val="28"/>
          <w:szCs w:val="28"/>
        </w:rPr>
        <w:t xml:space="preserve"> Однако, все чаще учащимися Лицея становятся ребята из других регионов России.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A613CD">
        <w:rPr>
          <w:b/>
          <w:i/>
          <w:sz w:val="28"/>
          <w:szCs w:val="28"/>
        </w:rPr>
        <w:t>Главная цель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лицея предполагает образование и воспитание учащихся в духе социальной коммуникабельности, интеллигентного и ответственного отношения к себе, окружающим людям и природе, формирование развитой, свободной и активно настроенной личности, умеющей адаптироваться в социуме.</w:t>
      </w:r>
    </w:p>
    <w:p w:rsidR="00F42E33" w:rsidRPr="0095348D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</w:p>
    <w:p w:rsidR="00F42E33" w:rsidRPr="006B4AF1" w:rsidRDefault="00F42E33" w:rsidP="00F42E33">
      <w:pPr>
        <w:jc w:val="center"/>
        <w:rPr>
          <w:rFonts w:ascii="Verdana" w:hAnsi="Verdana"/>
          <w:b/>
          <w:bCs/>
          <w:color w:val="000080"/>
          <w:sz w:val="28"/>
          <w:szCs w:val="28"/>
          <w:u w:val="single"/>
        </w:rPr>
      </w:pPr>
      <w:r w:rsidRPr="006B4AF1">
        <w:rPr>
          <w:rFonts w:ascii="Verdana" w:hAnsi="Verdana"/>
          <w:b/>
          <w:bCs/>
          <w:color w:val="000080"/>
          <w:sz w:val="28"/>
          <w:szCs w:val="28"/>
          <w:u w:val="single"/>
        </w:rPr>
        <w:t>Структура образовательного процесса в лицее:</w:t>
      </w:r>
    </w:p>
    <w:p w:rsidR="00F42E33" w:rsidRPr="00622188" w:rsidRDefault="00F42E33" w:rsidP="00F42E33">
      <w:pPr>
        <w:jc w:val="center"/>
        <w:rPr>
          <w:bCs/>
          <w:color w:val="000080"/>
          <w:sz w:val="28"/>
          <w:szCs w:val="28"/>
        </w:rPr>
      </w:pPr>
    </w:p>
    <w:p w:rsidR="00F42E33" w:rsidRPr="00622188" w:rsidRDefault="00F42E33" w:rsidP="00F42E33">
      <w:pPr>
        <w:ind w:left="360"/>
        <w:jc w:val="center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Сведения об учащихся</w:t>
      </w:r>
    </w:p>
    <w:p w:rsidR="00F42E33" w:rsidRPr="00622188" w:rsidRDefault="00F42E33" w:rsidP="00F42E33">
      <w:pPr>
        <w:ind w:left="360"/>
        <w:rPr>
          <w:rFonts w:ascii="Verdana" w:hAnsi="Verdana"/>
          <w:b/>
          <w:color w:val="000080"/>
          <w:sz w:val="28"/>
          <w:szCs w:val="28"/>
        </w:rPr>
      </w:pPr>
    </w:p>
    <w:p w:rsidR="00F42E33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D680F">
        <w:rPr>
          <w:sz w:val="28"/>
          <w:szCs w:val="28"/>
        </w:rPr>
        <w:t xml:space="preserve">Количество </w:t>
      </w:r>
      <w:proofErr w:type="gramStart"/>
      <w:r w:rsidRPr="007D680F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:   </w:t>
      </w:r>
      <w:proofErr w:type="gramEnd"/>
      <w:r w:rsidR="005E16CA">
        <w:rPr>
          <w:sz w:val="28"/>
          <w:szCs w:val="28"/>
        </w:rPr>
        <w:t>360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Количество </w:t>
      </w:r>
      <w:proofErr w:type="gramStart"/>
      <w:r>
        <w:rPr>
          <w:sz w:val="28"/>
          <w:szCs w:val="28"/>
        </w:rPr>
        <w:t xml:space="preserve">классов:   </w:t>
      </w:r>
      <w:proofErr w:type="gramEnd"/>
      <w:r>
        <w:rPr>
          <w:sz w:val="28"/>
          <w:szCs w:val="28"/>
        </w:rPr>
        <w:t xml:space="preserve">     1</w:t>
      </w:r>
      <w:r w:rsidR="005E16CA">
        <w:rPr>
          <w:sz w:val="28"/>
          <w:szCs w:val="28"/>
        </w:rPr>
        <w:t>4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E16CA">
        <w:rPr>
          <w:sz w:val="28"/>
          <w:szCs w:val="28"/>
        </w:rPr>
        <w:t>7</w:t>
      </w:r>
      <w:r>
        <w:rPr>
          <w:sz w:val="28"/>
          <w:szCs w:val="28"/>
        </w:rPr>
        <w:t xml:space="preserve">-9 классы   -    </w:t>
      </w:r>
      <w:r w:rsidR="005E16CA">
        <w:rPr>
          <w:sz w:val="28"/>
          <w:szCs w:val="28"/>
        </w:rPr>
        <w:t>8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10-11 классы    -   </w:t>
      </w:r>
      <w:r w:rsidR="005E16CA">
        <w:rPr>
          <w:sz w:val="28"/>
          <w:szCs w:val="28"/>
        </w:rPr>
        <w:t>6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</w:p>
    <w:p w:rsidR="00F42E33" w:rsidRPr="000B0F2F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0B0F2F">
        <w:rPr>
          <w:sz w:val="28"/>
          <w:szCs w:val="28"/>
        </w:rPr>
        <w:t xml:space="preserve">Количество выпускников </w:t>
      </w:r>
      <w:r>
        <w:rPr>
          <w:sz w:val="28"/>
          <w:szCs w:val="28"/>
        </w:rPr>
        <w:t xml:space="preserve">  </w:t>
      </w:r>
      <w:r w:rsidRPr="000B0F2F">
        <w:rPr>
          <w:sz w:val="28"/>
          <w:szCs w:val="28"/>
        </w:rPr>
        <w:t xml:space="preserve">9–х классов – </w:t>
      </w:r>
      <w:r>
        <w:rPr>
          <w:sz w:val="28"/>
          <w:szCs w:val="28"/>
        </w:rPr>
        <w:t>7</w:t>
      </w:r>
      <w:r w:rsidR="005E16CA">
        <w:rPr>
          <w:sz w:val="28"/>
          <w:szCs w:val="28"/>
        </w:rPr>
        <w:t>8</w:t>
      </w:r>
      <w:r w:rsidRPr="000B0F2F">
        <w:rPr>
          <w:sz w:val="28"/>
          <w:szCs w:val="28"/>
        </w:rPr>
        <w:t xml:space="preserve"> чел.</w:t>
      </w:r>
    </w:p>
    <w:p w:rsidR="00F42E33" w:rsidRDefault="00F42E33" w:rsidP="00F42E33">
      <w:pPr>
        <w:spacing w:line="360" w:lineRule="auto"/>
      </w:pPr>
      <w:r>
        <w:rPr>
          <w:sz w:val="28"/>
          <w:szCs w:val="28"/>
        </w:rPr>
        <w:t xml:space="preserve">      </w:t>
      </w:r>
      <w:r w:rsidRPr="000B0F2F">
        <w:rPr>
          <w:sz w:val="28"/>
          <w:szCs w:val="28"/>
        </w:rPr>
        <w:t xml:space="preserve">Количество выпускников 11–х классов – </w:t>
      </w:r>
      <w:r>
        <w:rPr>
          <w:sz w:val="28"/>
          <w:szCs w:val="28"/>
        </w:rPr>
        <w:t>7</w:t>
      </w:r>
      <w:r w:rsidR="005E16C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B0F2F">
        <w:rPr>
          <w:sz w:val="28"/>
          <w:szCs w:val="28"/>
        </w:rPr>
        <w:t>чел</w:t>
      </w:r>
      <w:r>
        <w:t>.</w:t>
      </w:r>
    </w:p>
    <w:p w:rsidR="00F42E33" w:rsidRDefault="00F42E33" w:rsidP="00F42E33">
      <w:p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В лицее 6-дневная учебная неделя, продолжительность урока – </w:t>
      </w:r>
    </w:p>
    <w:p w:rsidR="00F42E33" w:rsidRDefault="00F42E33" w:rsidP="00F42E33">
      <w:p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45 минут. </w:t>
      </w:r>
    </w:p>
    <w:p w:rsidR="00F42E33" w:rsidRDefault="00F42E33" w:rsidP="00F42E33">
      <w:pPr>
        <w:tabs>
          <w:tab w:val="left" w:pos="1080"/>
        </w:tabs>
        <w:jc w:val="both"/>
        <w:rPr>
          <w:sz w:val="28"/>
        </w:rPr>
      </w:pPr>
    </w:p>
    <w:p w:rsidR="00F42E33" w:rsidRPr="00B9240C" w:rsidRDefault="00F42E33" w:rsidP="00F42E33">
      <w:pPr>
        <w:spacing w:line="360" w:lineRule="auto"/>
        <w:jc w:val="center"/>
        <w:rPr>
          <w:b/>
          <w:sz w:val="28"/>
          <w:szCs w:val="28"/>
        </w:rPr>
      </w:pPr>
      <w:r w:rsidRPr="00B9240C">
        <w:rPr>
          <w:b/>
          <w:sz w:val="28"/>
          <w:szCs w:val="28"/>
        </w:rPr>
        <w:t xml:space="preserve">Медалисты </w:t>
      </w:r>
      <w:r>
        <w:rPr>
          <w:b/>
          <w:sz w:val="28"/>
          <w:szCs w:val="28"/>
        </w:rPr>
        <w:t>лицея</w:t>
      </w:r>
      <w:r w:rsidRPr="00B9240C">
        <w:rPr>
          <w:b/>
          <w:sz w:val="28"/>
          <w:szCs w:val="28"/>
        </w:rPr>
        <w:t>:</w:t>
      </w:r>
    </w:p>
    <w:tbl>
      <w:tblPr>
        <w:tblW w:w="0" w:type="auto"/>
        <w:tblInd w:w="1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943"/>
        <w:gridCol w:w="845"/>
        <w:gridCol w:w="943"/>
        <w:gridCol w:w="914"/>
        <w:gridCol w:w="850"/>
      </w:tblGrid>
      <w:tr w:rsidR="0010371B" w:rsidRPr="00B9240C" w:rsidTr="0010371B">
        <w:tc>
          <w:tcPr>
            <w:tcW w:w="1788" w:type="dxa"/>
            <w:gridSpan w:val="2"/>
          </w:tcPr>
          <w:p w:rsidR="0010371B" w:rsidRPr="00502C96" w:rsidRDefault="0010371B" w:rsidP="001037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12-2013</w:t>
            </w:r>
          </w:p>
        </w:tc>
        <w:tc>
          <w:tcPr>
            <w:tcW w:w="1788" w:type="dxa"/>
            <w:gridSpan w:val="2"/>
          </w:tcPr>
          <w:p w:rsidR="0010371B" w:rsidRPr="00502C96" w:rsidRDefault="0010371B" w:rsidP="001037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13-2014</w:t>
            </w:r>
          </w:p>
        </w:tc>
        <w:tc>
          <w:tcPr>
            <w:tcW w:w="1764" w:type="dxa"/>
            <w:gridSpan w:val="2"/>
          </w:tcPr>
          <w:p w:rsidR="0010371B" w:rsidRPr="00502C96" w:rsidRDefault="0010371B" w:rsidP="0010371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14-2015</w:t>
            </w:r>
          </w:p>
        </w:tc>
      </w:tr>
      <w:tr w:rsidR="0010371B" w:rsidRPr="00B9240C" w:rsidTr="0010371B">
        <w:tc>
          <w:tcPr>
            <w:tcW w:w="845" w:type="dxa"/>
          </w:tcPr>
          <w:p w:rsidR="0010371B" w:rsidRPr="00502C96" w:rsidRDefault="0010371B" w:rsidP="002E2968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dxa"/>
          </w:tcPr>
          <w:p w:rsidR="0010371B" w:rsidRPr="00502C96" w:rsidRDefault="0010371B" w:rsidP="002E2968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5,</w:t>
            </w:r>
            <w:r w:rsidRPr="00F330E2">
              <w:rPr>
                <w:sz w:val="28"/>
                <w:szCs w:val="28"/>
              </w:rPr>
              <w:t>1 %</w:t>
            </w:r>
          </w:p>
        </w:tc>
        <w:tc>
          <w:tcPr>
            <w:tcW w:w="845" w:type="dxa"/>
          </w:tcPr>
          <w:p w:rsidR="0010371B" w:rsidRPr="00502C96" w:rsidRDefault="0010371B" w:rsidP="002E2968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3" w:type="dxa"/>
          </w:tcPr>
          <w:p w:rsidR="0010371B" w:rsidRPr="00502C96" w:rsidRDefault="0010371B" w:rsidP="002E2968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 </w:t>
            </w:r>
            <w:r w:rsidRPr="00F330E2">
              <w:rPr>
                <w:sz w:val="28"/>
                <w:szCs w:val="28"/>
              </w:rPr>
              <w:t>%</w:t>
            </w:r>
          </w:p>
        </w:tc>
        <w:tc>
          <w:tcPr>
            <w:tcW w:w="914" w:type="dxa"/>
          </w:tcPr>
          <w:p w:rsidR="0010371B" w:rsidRPr="00F330E2" w:rsidRDefault="0010371B" w:rsidP="002E2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0371B" w:rsidRPr="00F330E2" w:rsidRDefault="0010371B" w:rsidP="002E2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42E33" w:rsidRDefault="00F42E33" w:rsidP="00F42E33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F42E33" w:rsidRDefault="00F42E33" w:rsidP="00F42E3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  выпускники</w:t>
      </w:r>
      <w:proofErr w:type="gramEnd"/>
      <w:r>
        <w:rPr>
          <w:sz w:val="28"/>
          <w:szCs w:val="28"/>
        </w:rPr>
        <w:t xml:space="preserve"> лицея  поступают в ведущие ВУЗы страны, причём </w:t>
      </w:r>
      <w:r w:rsidRPr="00893D2F">
        <w:rPr>
          <w:sz w:val="28"/>
          <w:szCs w:val="28"/>
        </w:rPr>
        <w:t>98</w:t>
      </w:r>
      <w:r>
        <w:rPr>
          <w:sz w:val="28"/>
          <w:szCs w:val="28"/>
        </w:rPr>
        <w:t xml:space="preserve"> % учатся на бюджетной основе.</w:t>
      </w:r>
      <w:r w:rsidR="0010371B">
        <w:rPr>
          <w:sz w:val="28"/>
          <w:szCs w:val="28"/>
        </w:rPr>
        <w:t xml:space="preserve"> За последние три учебных года (2012 – 2015) 8 выпускников лицея получили медали «За особые успехи в учении».</w:t>
      </w:r>
    </w:p>
    <w:p w:rsidR="00F42E33" w:rsidRDefault="00F42E33" w:rsidP="0010371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лицея являются безусловными лидерами в г. Королёве по количеству </w:t>
      </w:r>
      <w:proofErr w:type="gramStart"/>
      <w:r>
        <w:rPr>
          <w:sz w:val="28"/>
          <w:szCs w:val="28"/>
        </w:rPr>
        <w:t>побед  в</w:t>
      </w:r>
      <w:proofErr w:type="gramEnd"/>
      <w:r>
        <w:rPr>
          <w:sz w:val="28"/>
          <w:szCs w:val="28"/>
        </w:rPr>
        <w:t xml:space="preserve"> олимпиадах городского, областного и международного уровней (каждый пятый учащийся лицея является призером городских предметных олимпиад)</w:t>
      </w:r>
    </w:p>
    <w:p w:rsidR="00F42E33" w:rsidRDefault="00F42E33" w:rsidP="001037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Лицеисты активно занимаются научно-исследовательской деятельностью, их проекты занимают первые места на Международной космической олимпиаде, уже </w:t>
      </w:r>
      <w:r w:rsidR="0010371B">
        <w:rPr>
          <w:sz w:val="28"/>
          <w:szCs w:val="28"/>
        </w:rPr>
        <w:t>в 23-й</w:t>
      </w:r>
      <w:r>
        <w:rPr>
          <w:sz w:val="28"/>
          <w:szCs w:val="28"/>
        </w:rPr>
        <w:t xml:space="preserve"> раз проводившейся в г. Королёве.</w:t>
      </w:r>
    </w:p>
    <w:p w:rsidR="00F42E33" w:rsidRDefault="00F42E33" w:rsidP="00F42E33">
      <w:pPr>
        <w:spacing w:line="360" w:lineRule="auto"/>
        <w:ind w:firstLine="708"/>
      </w:pPr>
    </w:p>
    <w:p w:rsidR="00F42E33" w:rsidRDefault="00F42E33" w:rsidP="00F42E33">
      <w:pPr>
        <w:spacing w:line="360" w:lineRule="auto"/>
        <w:ind w:firstLine="708"/>
      </w:pPr>
    </w:p>
    <w:p w:rsidR="00F42E33" w:rsidRPr="00622188" w:rsidRDefault="00F42E33" w:rsidP="00F42E33">
      <w:pPr>
        <w:spacing w:line="360" w:lineRule="auto"/>
        <w:ind w:left="360"/>
        <w:jc w:val="center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Сведения о педагогическом коллективе</w:t>
      </w:r>
    </w:p>
    <w:p w:rsidR="00F42E33" w:rsidRPr="0095348D" w:rsidRDefault="00F42E33" w:rsidP="00F42E33">
      <w:pPr>
        <w:spacing w:line="360" w:lineRule="auto"/>
        <w:ind w:left="360"/>
        <w:rPr>
          <w:rFonts w:ascii="Verdana" w:hAnsi="Verdana"/>
          <w:b/>
          <w:color w:val="FF0000"/>
          <w:sz w:val="28"/>
          <w:szCs w:val="28"/>
        </w:rPr>
      </w:pPr>
    </w:p>
    <w:p w:rsidR="00C645DE" w:rsidRPr="007953F5" w:rsidRDefault="00F42E33" w:rsidP="00C645DE">
      <w:pPr>
        <w:spacing w:line="360" w:lineRule="auto"/>
        <w:jc w:val="both"/>
        <w:rPr>
          <w:b/>
          <w:sz w:val="28"/>
          <w:szCs w:val="28"/>
        </w:rPr>
      </w:pPr>
      <w:r w:rsidRPr="003515CE">
        <w:rPr>
          <w:b/>
          <w:sz w:val="28"/>
          <w:szCs w:val="28"/>
        </w:rPr>
        <w:t xml:space="preserve">      </w:t>
      </w:r>
      <w:r w:rsidR="00C645DE">
        <w:rPr>
          <w:b/>
          <w:sz w:val="28"/>
          <w:szCs w:val="28"/>
        </w:rPr>
        <w:t>В лицее работает 39 учителей (34 — на   постоянной основе, 5 совместителей), все имеют высшее образование.</w:t>
      </w:r>
      <w:r w:rsidR="00C645DE" w:rsidRPr="007953F5">
        <w:rPr>
          <w:b/>
          <w:sz w:val="28"/>
          <w:szCs w:val="28"/>
        </w:rPr>
        <w:t xml:space="preserve">  </w:t>
      </w:r>
      <w:r w:rsidR="00C645DE">
        <w:rPr>
          <w:sz w:val="28"/>
          <w:szCs w:val="28"/>
        </w:rPr>
        <w:t>Из них:</w:t>
      </w:r>
    </w:p>
    <w:tbl>
      <w:tblPr>
        <w:tblW w:w="0" w:type="auto"/>
        <w:tblInd w:w="427" w:type="dxa"/>
        <w:tblLook w:val="01E0" w:firstRow="1" w:lastRow="1" w:firstColumn="1" w:lastColumn="1" w:noHBand="0" w:noVBand="0"/>
      </w:tblPr>
      <w:tblGrid>
        <w:gridCol w:w="6911"/>
        <w:gridCol w:w="1701"/>
      </w:tblGrid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D62609">
              <w:rPr>
                <w:sz w:val="28"/>
                <w:szCs w:val="28"/>
              </w:rPr>
              <w:t xml:space="preserve">преподаватели ВУЗов - </w:t>
            </w:r>
          </w:p>
        </w:tc>
        <w:tc>
          <w:tcPr>
            <w:tcW w:w="1701" w:type="dxa"/>
          </w:tcPr>
          <w:p w:rsidR="00C645DE" w:rsidRPr="00D62609" w:rsidRDefault="00C645DE" w:rsidP="009D3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  (10,3</w:t>
            </w:r>
            <w:r w:rsidRPr="00D62609">
              <w:rPr>
                <w:b/>
                <w:sz w:val="28"/>
                <w:szCs w:val="28"/>
              </w:rPr>
              <w:t>%)</w:t>
            </w:r>
          </w:p>
        </w:tc>
      </w:tr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профессор, доктор</w:t>
            </w:r>
            <w:r w:rsidRPr="00D62609">
              <w:rPr>
                <w:sz w:val="28"/>
                <w:szCs w:val="28"/>
              </w:rPr>
              <w:t xml:space="preserve"> наук -   </w:t>
            </w:r>
          </w:p>
        </w:tc>
        <w:tc>
          <w:tcPr>
            <w:tcW w:w="1701" w:type="dxa"/>
          </w:tcPr>
          <w:p w:rsidR="00C645DE" w:rsidRPr="00D62609" w:rsidRDefault="00C645DE" w:rsidP="009D3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  (2,6</w:t>
            </w:r>
            <w:r w:rsidRPr="00D62609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D62609">
              <w:rPr>
                <w:sz w:val="28"/>
                <w:szCs w:val="28"/>
              </w:rPr>
              <w:t xml:space="preserve">кандидаты наук, доценты -  </w:t>
            </w:r>
          </w:p>
        </w:tc>
        <w:tc>
          <w:tcPr>
            <w:tcW w:w="1701" w:type="dxa"/>
          </w:tcPr>
          <w:p w:rsidR="00C645DE" w:rsidRPr="00D62609" w:rsidRDefault="00C645DE" w:rsidP="009D3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62609">
              <w:rPr>
                <w:b/>
                <w:sz w:val="28"/>
                <w:szCs w:val="28"/>
              </w:rPr>
              <w:t xml:space="preserve">   (</w:t>
            </w:r>
            <w:r>
              <w:rPr>
                <w:b/>
                <w:sz w:val="28"/>
                <w:szCs w:val="28"/>
              </w:rPr>
              <w:t>15,4</w:t>
            </w:r>
            <w:r w:rsidRPr="00D62609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D62609">
              <w:rPr>
                <w:sz w:val="28"/>
                <w:szCs w:val="28"/>
              </w:rPr>
              <w:t xml:space="preserve">мастер спорта СССР -      </w:t>
            </w:r>
          </w:p>
        </w:tc>
        <w:tc>
          <w:tcPr>
            <w:tcW w:w="1701" w:type="dxa"/>
          </w:tcPr>
          <w:p w:rsidR="00C645DE" w:rsidRPr="00D62609" w:rsidRDefault="00B74869" w:rsidP="00B748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645DE">
              <w:rPr>
                <w:b/>
                <w:sz w:val="28"/>
                <w:szCs w:val="28"/>
              </w:rPr>
              <w:t xml:space="preserve">   (</w:t>
            </w:r>
            <w:r>
              <w:rPr>
                <w:b/>
                <w:sz w:val="28"/>
                <w:szCs w:val="28"/>
              </w:rPr>
              <w:t>2</w:t>
            </w:r>
            <w:r w:rsidR="00C645D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  <w:r w:rsidR="00C645DE" w:rsidRPr="00D62609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D62609">
              <w:rPr>
                <w:sz w:val="28"/>
                <w:szCs w:val="28"/>
              </w:rPr>
              <w:t xml:space="preserve">мастер спорта международного класса -     </w:t>
            </w:r>
          </w:p>
        </w:tc>
        <w:tc>
          <w:tcPr>
            <w:tcW w:w="1701" w:type="dxa"/>
          </w:tcPr>
          <w:p w:rsidR="00C645DE" w:rsidRPr="00D62609" w:rsidRDefault="00C645DE" w:rsidP="009D3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  (2,6</w:t>
            </w:r>
            <w:r w:rsidRPr="00D62609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D62609">
              <w:rPr>
                <w:sz w:val="28"/>
                <w:szCs w:val="28"/>
              </w:rPr>
              <w:t xml:space="preserve">Отличник народного </w:t>
            </w:r>
            <w:proofErr w:type="gramStart"/>
            <w:r w:rsidRPr="00D62609">
              <w:rPr>
                <w:sz w:val="28"/>
                <w:szCs w:val="28"/>
              </w:rPr>
              <w:t>образования  -</w:t>
            </w:r>
            <w:proofErr w:type="gramEnd"/>
            <w:r w:rsidRPr="00D626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645DE" w:rsidRPr="00D62609" w:rsidRDefault="00C645DE" w:rsidP="009D3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  (7,7</w:t>
            </w:r>
            <w:r w:rsidRPr="00D62609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C645DE" w:rsidRPr="00D62609" w:rsidTr="009D36FE">
        <w:tc>
          <w:tcPr>
            <w:tcW w:w="6911" w:type="dxa"/>
          </w:tcPr>
          <w:p w:rsidR="00C645DE" w:rsidRPr="00D62609" w:rsidRDefault="00C645DE" w:rsidP="00C645DE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D62609">
              <w:rPr>
                <w:sz w:val="28"/>
                <w:szCs w:val="28"/>
              </w:rPr>
              <w:lastRenderedPageBreak/>
              <w:t>Почётный работник народного образо</w:t>
            </w:r>
            <w:r>
              <w:rPr>
                <w:sz w:val="28"/>
                <w:szCs w:val="28"/>
              </w:rPr>
              <w:t xml:space="preserve">вания -  </w:t>
            </w:r>
          </w:p>
        </w:tc>
        <w:tc>
          <w:tcPr>
            <w:tcW w:w="1701" w:type="dxa"/>
          </w:tcPr>
          <w:p w:rsidR="00C645DE" w:rsidRPr="00D62609" w:rsidRDefault="00C645DE" w:rsidP="009D36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D62609">
              <w:rPr>
                <w:b/>
                <w:sz w:val="28"/>
                <w:szCs w:val="28"/>
              </w:rPr>
              <w:t xml:space="preserve">   (</w:t>
            </w:r>
            <w:r>
              <w:rPr>
                <w:b/>
                <w:sz w:val="28"/>
                <w:szCs w:val="28"/>
              </w:rPr>
              <w:t>15,4</w:t>
            </w:r>
            <w:r w:rsidRPr="00D62609">
              <w:rPr>
                <w:b/>
                <w:sz w:val="28"/>
                <w:szCs w:val="28"/>
              </w:rPr>
              <w:t xml:space="preserve"> %)</w:t>
            </w:r>
          </w:p>
        </w:tc>
      </w:tr>
    </w:tbl>
    <w:p w:rsidR="00F42E33" w:rsidRPr="006E19F9" w:rsidRDefault="00F42E33" w:rsidP="00C645DE">
      <w:pPr>
        <w:spacing w:line="360" w:lineRule="auto"/>
        <w:rPr>
          <w:sz w:val="28"/>
          <w:szCs w:val="28"/>
        </w:rPr>
      </w:pPr>
    </w:p>
    <w:p w:rsidR="00F42E33" w:rsidRDefault="00F42E33" w:rsidP="00F42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учителей</w:t>
      </w:r>
      <w:r w:rsidRPr="002E0CC3">
        <w:rPr>
          <w:b/>
          <w:sz w:val="28"/>
          <w:szCs w:val="28"/>
        </w:rPr>
        <w:t>:</w:t>
      </w:r>
    </w:p>
    <w:p w:rsidR="00F42E33" w:rsidRDefault="00F42E33" w:rsidP="00F42E33">
      <w:pPr>
        <w:rPr>
          <w:b/>
          <w:sz w:val="28"/>
          <w:szCs w:val="28"/>
        </w:rPr>
      </w:pPr>
    </w:p>
    <w:p w:rsidR="00F42E33" w:rsidRPr="00877DEC" w:rsidRDefault="00F42E33" w:rsidP="00F42E33">
      <w:pPr>
        <w:numPr>
          <w:ilvl w:val="0"/>
          <w:numId w:val="31"/>
        </w:numPr>
        <w:tabs>
          <w:tab w:val="clear" w:pos="720"/>
          <w:tab w:val="num" w:pos="2160"/>
        </w:tabs>
        <w:ind w:firstLine="1080"/>
        <w:rPr>
          <w:b/>
          <w:sz w:val="28"/>
          <w:szCs w:val="28"/>
        </w:rPr>
      </w:pPr>
      <w:r w:rsidRPr="00877DEC">
        <w:rPr>
          <w:sz w:val="28"/>
          <w:szCs w:val="28"/>
        </w:rPr>
        <w:t xml:space="preserve">Высшая категория   -   </w:t>
      </w:r>
      <w:r w:rsidR="00B74869">
        <w:rPr>
          <w:b/>
          <w:sz w:val="28"/>
          <w:szCs w:val="28"/>
        </w:rPr>
        <w:t>25</w:t>
      </w:r>
      <w:r w:rsidRPr="00877DEC">
        <w:rPr>
          <w:b/>
          <w:sz w:val="28"/>
          <w:szCs w:val="28"/>
        </w:rPr>
        <w:t xml:space="preserve"> (</w:t>
      </w:r>
      <w:r w:rsidR="00B74869">
        <w:rPr>
          <w:b/>
          <w:sz w:val="28"/>
          <w:szCs w:val="28"/>
        </w:rPr>
        <w:t xml:space="preserve">67 </w:t>
      </w:r>
      <w:r w:rsidRPr="00877DEC">
        <w:rPr>
          <w:b/>
          <w:sz w:val="28"/>
          <w:szCs w:val="28"/>
        </w:rPr>
        <w:t>%)</w:t>
      </w:r>
    </w:p>
    <w:p w:rsidR="00F42E33" w:rsidRPr="00877DEC" w:rsidRDefault="00F42E33" w:rsidP="00F42E33">
      <w:pPr>
        <w:numPr>
          <w:ilvl w:val="0"/>
          <w:numId w:val="31"/>
        </w:numPr>
        <w:tabs>
          <w:tab w:val="clear" w:pos="720"/>
          <w:tab w:val="num" w:pos="2160"/>
        </w:tabs>
        <w:ind w:firstLine="1080"/>
        <w:rPr>
          <w:b/>
          <w:sz w:val="28"/>
          <w:szCs w:val="28"/>
        </w:rPr>
      </w:pPr>
      <w:r w:rsidRPr="00877DEC">
        <w:rPr>
          <w:sz w:val="28"/>
          <w:szCs w:val="28"/>
        </w:rPr>
        <w:t xml:space="preserve">Первая категория    -    </w:t>
      </w:r>
      <w:r w:rsidR="00B74869">
        <w:rPr>
          <w:b/>
          <w:sz w:val="28"/>
          <w:szCs w:val="28"/>
        </w:rPr>
        <w:t>4</w:t>
      </w:r>
      <w:proofErr w:type="gramStart"/>
      <w:r w:rsidRPr="00877DEC">
        <w:rPr>
          <w:b/>
          <w:sz w:val="28"/>
          <w:szCs w:val="28"/>
        </w:rPr>
        <w:t xml:space="preserve">   (</w:t>
      </w:r>
      <w:proofErr w:type="gramEnd"/>
      <w:r w:rsidR="00B74869">
        <w:rPr>
          <w:b/>
          <w:sz w:val="28"/>
          <w:szCs w:val="28"/>
        </w:rPr>
        <w:t xml:space="preserve">10 </w:t>
      </w:r>
      <w:r w:rsidRPr="00877DEC">
        <w:rPr>
          <w:b/>
          <w:sz w:val="28"/>
          <w:szCs w:val="28"/>
        </w:rPr>
        <w:t>%)</w:t>
      </w:r>
    </w:p>
    <w:p w:rsidR="00F42E33" w:rsidRPr="00877DEC" w:rsidRDefault="00B74869" w:rsidP="00F42E33">
      <w:pPr>
        <w:numPr>
          <w:ilvl w:val="0"/>
          <w:numId w:val="31"/>
        </w:numPr>
        <w:tabs>
          <w:tab w:val="clear" w:pos="720"/>
          <w:tab w:val="num" w:pos="2160"/>
        </w:tabs>
        <w:ind w:firstLine="1080"/>
        <w:rPr>
          <w:b/>
          <w:sz w:val="28"/>
          <w:szCs w:val="28"/>
        </w:rPr>
      </w:pPr>
      <w:r>
        <w:rPr>
          <w:sz w:val="28"/>
          <w:szCs w:val="28"/>
        </w:rPr>
        <w:t>Без категории</w:t>
      </w:r>
      <w:r w:rsidR="00F42E33" w:rsidRPr="00877DEC">
        <w:rPr>
          <w:sz w:val="28"/>
          <w:szCs w:val="28"/>
        </w:rPr>
        <w:t xml:space="preserve">    -    </w:t>
      </w:r>
      <w:r>
        <w:rPr>
          <w:b/>
          <w:sz w:val="28"/>
          <w:szCs w:val="28"/>
        </w:rPr>
        <w:t>5</w:t>
      </w:r>
      <w:proofErr w:type="gramStart"/>
      <w:r w:rsidR="00F42E33" w:rsidRPr="00877DEC">
        <w:rPr>
          <w:b/>
          <w:sz w:val="28"/>
          <w:szCs w:val="28"/>
        </w:rPr>
        <w:t xml:space="preserve"> </w:t>
      </w:r>
      <w:r w:rsidR="00F42E33">
        <w:rPr>
          <w:b/>
          <w:sz w:val="28"/>
          <w:szCs w:val="28"/>
        </w:rPr>
        <w:t xml:space="preserve">  </w:t>
      </w:r>
      <w:r w:rsidR="00F42E33" w:rsidRPr="00877DEC"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13</w:t>
      </w:r>
      <w:r w:rsidR="00F42E33" w:rsidRPr="00877DEC">
        <w:rPr>
          <w:b/>
          <w:sz w:val="28"/>
          <w:szCs w:val="28"/>
        </w:rPr>
        <w:t xml:space="preserve"> %)</w:t>
      </w:r>
    </w:p>
    <w:p w:rsidR="00F42E33" w:rsidRPr="00877DEC" w:rsidRDefault="00F42E33" w:rsidP="00F42E33">
      <w:pPr>
        <w:ind w:left="720"/>
        <w:rPr>
          <w:b/>
          <w:sz w:val="28"/>
          <w:szCs w:val="28"/>
        </w:rPr>
      </w:pPr>
    </w:p>
    <w:p w:rsidR="00F42E33" w:rsidRDefault="00F42E33" w:rsidP="00F42E33">
      <w:pPr>
        <w:ind w:left="720"/>
        <w:rPr>
          <w:b/>
          <w:sz w:val="28"/>
          <w:szCs w:val="28"/>
        </w:rPr>
      </w:pPr>
    </w:p>
    <w:p w:rsidR="00F42E33" w:rsidRDefault="00F42E33" w:rsidP="00F42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Педагогический стаж:</w:t>
      </w:r>
    </w:p>
    <w:p w:rsidR="00F42E33" w:rsidRDefault="00F42E33" w:rsidP="00F42E33">
      <w:pPr>
        <w:rPr>
          <w:b/>
          <w:sz w:val="28"/>
          <w:szCs w:val="28"/>
        </w:rPr>
      </w:pPr>
    </w:p>
    <w:p w:rsidR="00F42E33" w:rsidRPr="00877DEC" w:rsidRDefault="00F42E33" w:rsidP="00F42E33">
      <w:pPr>
        <w:numPr>
          <w:ilvl w:val="0"/>
          <w:numId w:val="32"/>
        </w:numPr>
        <w:ind w:firstLine="1080"/>
        <w:rPr>
          <w:b/>
          <w:sz w:val="28"/>
          <w:szCs w:val="28"/>
        </w:rPr>
      </w:pPr>
      <w:r w:rsidRPr="00877DEC">
        <w:rPr>
          <w:sz w:val="28"/>
          <w:szCs w:val="28"/>
        </w:rPr>
        <w:t xml:space="preserve">от 0 до 10      -      </w:t>
      </w:r>
      <w:r w:rsidR="00CD5E37">
        <w:rPr>
          <w:b/>
          <w:sz w:val="28"/>
          <w:szCs w:val="28"/>
        </w:rPr>
        <w:t>5</w:t>
      </w:r>
      <w:proofErr w:type="gramStart"/>
      <w:r w:rsidRPr="00877DEC">
        <w:rPr>
          <w:b/>
          <w:sz w:val="28"/>
          <w:szCs w:val="28"/>
        </w:rPr>
        <w:t xml:space="preserve">   (</w:t>
      </w:r>
      <w:proofErr w:type="gramEnd"/>
      <w:r w:rsidR="00406E20">
        <w:rPr>
          <w:b/>
          <w:sz w:val="28"/>
          <w:szCs w:val="28"/>
        </w:rPr>
        <w:t xml:space="preserve">13 </w:t>
      </w:r>
      <w:r w:rsidRPr="00877DEC">
        <w:rPr>
          <w:b/>
          <w:sz w:val="28"/>
          <w:szCs w:val="28"/>
        </w:rPr>
        <w:t>%)</w:t>
      </w:r>
    </w:p>
    <w:p w:rsidR="00F42E33" w:rsidRPr="00877DEC" w:rsidRDefault="00F42E33" w:rsidP="00F42E33">
      <w:pPr>
        <w:numPr>
          <w:ilvl w:val="0"/>
          <w:numId w:val="32"/>
        </w:numPr>
        <w:ind w:firstLine="1080"/>
        <w:rPr>
          <w:b/>
          <w:sz w:val="28"/>
          <w:szCs w:val="28"/>
        </w:rPr>
      </w:pPr>
      <w:r w:rsidRPr="00877DEC">
        <w:rPr>
          <w:sz w:val="28"/>
          <w:szCs w:val="28"/>
        </w:rPr>
        <w:t xml:space="preserve">от 10 до 20    -      </w:t>
      </w:r>
      <w:r w:rsidR="00CD5E37">
        <w:rPr>
          <w:b/>
          <w:sz w:val="28"/>
          <w:szCs w:val="28"/>
        </w:rPr>
        <w:t>9</w:t>
      </w:r>
      <w:proofErr w:type="gramStart"/>
      <w:r w:rsidRPr="00877DEC">
        <w:rPr>
          <w:b/>
          <w:sz w:val="28"/>
          <w:szCs w:val="28"/>
        </w:rPr>
        <w:t xml:space="preserve">   (</w:t>
      </w:r>
      <w:proofErr w:type="gramEnd"/>
      <w:r w:rsidR="00406E20">
        <w:rPr>
          <w:b/>
          <w:sz w:val="28"/>
          <w:szCs w:val="28"/>
        </w:rPr>
        <w:t xml:space="preserve">23 </w:t>
      </w:r>
      <w:r w:rsidRPr="00877DEC">
        <w:rPr>
          <w:b/>
          <w:sz w:val="28"/>
          <w:szCs w:val="28"/>
        </w:rPr>
        <w:t>%)</w:t>
      </w:r>
    </w:p>
    <w:p w:rsidR="00F42E33" w:rsidRPr="00877DEC" w:rsidRDefault="00F42E33" w:rsidP="00F42E33">
      <w:pPr>
        <w:numPr>
          <w:ilvl w:val="0"/>
          <w:numId w:val="32"/>
        </w:numPr>
        <w:ind w:firstLine="1080"/>
        <w:rPr>
          <w:b/>
          <w:sz w:val="28"/>
          <w:szCs w:val="28"/>
        </w:rPr>
      </w:pPr>
      <w:r w:rsidRPr="00877DEC">
        <w:rPr>
          <w:sz w:val="28"/>
          <w:szCs w:val="28"/>
        </w:rPr>
        <w:t xml:space="preserve">от 20 до 30    -      </w:t>
      </w:r>
      <w:r w:rsidR="00CD5E37">
        <w:rPr>
          <w:b/>
          <w:sz w:val="28"/>
          <w:szCs w:val="28"/>
        </w:rPr>
        <w:t xml:space="preserve">16 </w:t>
      </w:r>
      <w:r w:rsidRPr="00877DEC">
        <w:rPr>
          <w:b/>
          <w:sz w:val="28"/>
          <w:szCs w:val="28"/>
        </w:rPr>
        <w:t>(</w:t>
      </w:r>
      <w:r w:rsidR="00406E20">
        <w:rPr>
          <w:b/>
          <w:sz w:val="28"/>
          <w:szCs w:val="28"/>
        </w:rPr>
        <w:t xml:space="preserve">40 </w:t>
      </w:r>
      <w:r w:rsidRPr="00877DEC">
        <w:rPr>
          <w:b/>
          <w:sz w:val="28"/>
          <w:szCs w:val="28"/>
        </w:rPr>
        <w:t>%)</w:t>
      </w:r>
    </w:p>
    <w:p w:rsidR="00F42E33" w:rsidRPr="00877DEC" w:rsidRDefault="00F42E33" w:rsidP="00F42E33">
      <w:pPr>
        <w:numPr>
          <w:ilvl w:val="0"/>
          <w:numId w:val="32"/>
        </w:numPr>
        <w:ind w:firstLine="1080"/>
        <w:rPr>
          <w:b/>
          <w:sz w:val="28"/>
          <w:szCs w:val="28"/>
        </w:rPr>
      </w:pPr>
      <w:r w:rsidRPr="00877DEC">
        <w:rPr>
          <w:sz w:val="28"/>
          <w:szCs w:val="28"/>
        </w:rPr>
        <w:t xml:space="preserve">свыше 30       -      </w:t>
      </w:r>
      <w:r w:rsidR="00CD5E37">
        <w:rPr>
          <w:b/>
          <w:sz w:val="28"/>
          <w:szCs w:val="28"/>
        </w:rPr>
        <w:t>9</w:t>
      </w:r>
      <w:proofErr w:type="gramStart"/>
      <w:r w:rsidRPr="00877DEC">
        <w:rPr>
          <w:b/>
          <w:sz w:val="28"/>
          <w:szCs w:val="28"/>
        </w:rPr>
        <w:t xml:space="preserve">   (</w:t>
      </w:r>
      <w:proofErr w:type="gramEnd"/>
      <w:r w:rsidR="00406E20">
        <w:rPr>
          <w:b/>
          <w:sz w:val="28"/>
          <w:szCs w:val="28"/>
        </w:rPr>
        <w:t xml:space="preserve">24 </w:t>
      </w:r>
      <w:r w:rsidRPr="00877DEC">
        <w:rPr>
          <w:b/>
          <w:sz w:val="28"/>
          <w:szCs w:val="28"/>
        </w:rPr>
        <w:t>%</w:t>
      </w:r>
      <w:r w:rsidR="00406E20">
        <w:rPr>
          <w:b/>
          <w:sz w:val="28"/>
          <w:szCs w:val="28"/>
        </w:rPr>
        <w:t>)</w:t>
      </w:r>
    </w:p>
    <w:p w:rsidR="00F42E33" w:rsidRPr="00FF4AB7" w:rsidRDefault="00F42E33" w:rsidP="00F42E33">
      <w:pPr>
        <w:ind w:left="720"/>
        <w:rPr>
          <w:b/>
          <w:sz w:val="28"/>
          <w:szCs w:val="28"/>
        </w:rPr>
      </w:pPr>
    </w:p>
    <w:p w:rsidR="00F42E33" w:rsidRDefault="00F42E33" w:rsidP="00F42E33">
      <w:pPr>
        <w:rPr>
          <w:b/>
          <w:sz w:val="28"/>
          <w:szCs w:val="28"/>
        </w:rPr>
      </w:pPr>
      <w:r w:rsidRPr="003E03B8">
        <w:rPr>
          <w:b/>
          <w:sz w:val="28"/>
          <w:szCs w:val="28"/>
        </w:rPr>
        <w:t>Возраст педагогических работников</w:t>
      </w:r>
    </w:p>
    <w:p w:rsidR="00F42E33" w:rsidRDefault="00EC02E6" w:rsidP="00F42E33">
      <w:pPr>
        <w:numPr>
          <w:ilvl w:val="0"/>
          <w:numId w:val="33"/>
        </w:numPr>
        <w:ind w:firstLine="1080"/>
        <w:rPr>
          <w:b/>
          <w:sz w:val="28"/>
          <w:szCs w:val="28"/>
        </w:rPr>
      </w:pPr>
      <w:r>
        <w:rPr>
          <w:sz w:val="28"/>
          <w:szCs w:val="28"/>
        </w:rPr>
        <w:t>до</w:t>
      </w:r>
      <w:r w:rsidR="00F42E33" w:rsidRPr="00AB1EC9">
        <w:rPr>
          <w:sz w:val="28"/>
          <w:szCs w:val="28"/>
        </w:rPr>
        <w:t xml:space="preserve"> 30 </w:t>
      </w:r>
      <w:r>
        <w:rPr>
          <w:sz w:val="28"/>
          <w:szCs w:val="28"/>
        </w:rPr>
        <w:t>лет</w:t>
      </w:r>
      <w:r w:rsidR="00F42E33" w:rsidRPr="00AB1EC9">
        <w:rPr>
          <w:sz w:val="28"/>
          <w:szCs w:val="28"/>
        </w:rPr>
        <w:t xml:space="preserve">      -      </w:t>
      </w:r>
      <w:r>
        <w:rPr>
          <w:b/>
          <w:sz w:val="28"/>
          <w:szCs w:val="28"/>
        </w:rPr>
        <w:t xml:space="preserve"> 3 </w:t>
      </w:r>
      <w:r w:rsidR="00F42E33" w:rsidRPr="00AB1EC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8 </w:t>
      </w:r>
      <w:r w:rsidR="00F42E33" w:rsidRPr="00AB1EC9">
        <w:rPr>
          <w:b/>
          <w:sz w:val="28"/>
          <w:szCs w:val="28"/>
        </w:rPr>
        <w:t>%)</w:t>
      </w:r>
    </w:p>
    <w:p w:rsidR="00EC02E6" w:rsidRPr="00EC02E6" w:rsidRDefault="00EC02E6" w:rsidP="00EC02E6">
      <w:pPr>
        <w:numPr>
          <w:ilvl w:val="0"/>
          <w:numId w:val="33"/>
        </w:numPr>
        <w:ind w:firstLine="1080"/>
        <w:rPr>
          <w:b/>
          <w:sz w:val="28"/>
          <w:szCs w:val="28"/>
        </w:rPr>
      </w:pPr>
      <w:r>
        <w:rPr>
          <w:sz w:val="28"/>
          <w:szCs w:val="28"/>
        </w:rPr>
        <w:t xml:space="preserve">от 30 до 45      -    </w:t>
      </w:r>
      <w:proofErr w:type="gramStart"/>
      <w:r w:rsidRPr="00AB1EC9">
        <w:rPr>
          <w:b/>
          <w:sz w:val="28"/>
          <w:szCs w:val="28"/>
        </w:rPr>
        <w:t>5  (</w:t>
      </w:r>
      <w:proofErr w:type="gramEnd"/>
      <w:r w:rsidRPr="00AB1EC9">
        <w:rPr>
          <w:b/>
          <w:sz w:val="28"/>
          <w:szCs w:val="28"/>
        </w:rPr>
        <w:t>13</w:t>
      </w:r>
      <w:r w:rsidR="00ED4A6B">
        <w:rPr>
          <w:b/>
          <w:sz w:val="28"/>
          <w:szCs w:val="28"/>
        </w:rPr>
        <w:t xml:space="preserve"> </w:t>
      </w:r>
      <w:r w:rsidRPr="00AB1EC9">
        <w:rPr>
          <w:b/>
          <w:sz w:val="28"/>
          <w:szCs w:val="28"/>
        </w:rPr>
        <w:t>%)</w:t>
      </w:r>
    </w:p>
    <w:p w:rsidR="00F42E33" w:rsidRPr="00AB1EC9" w:rsidRDefault="00F42E33" w:rsidP="00F42E33">
      <w:pPr>
        <w:numPr>
          <w:ilvl w:val="0"/>
          <w:numId w:val="33"/>
        </w:numPr>
        <w:ind w:firstLine="1080"/>
        <w:rPr>
          <w:sz w:val="28"/>
          <w:szCs w:val="28"/>
        </w:rPr>
      </w:pPr>
      <w:r w:rsidRPr="00AB1EC9">
        <w:rPr>
          <w:sz w:val="28"/>
          <w:szCs w:val="28"/>
        </w:rPr>
        <w:t xml:space="preserve">от 45 до 55      -    </w:t>
      </w:r>
      <w:r w:rsidRPr="00AB1EC9">
        <w:rPr>
          <w:b/>
          <w:sz w:val="28"/>
          <w:szCs w:val="28"/>
        </w:rPr>
        <w:t>1</w:t>
      </w:r>
      <w:r w:rsidR="00EC02E6">
        <w:rPr>
          <w:b/>
          <w:sz w:val="28"/>
          <w:szCs w:val="28"/>
        </w:rPr>
        <w:t>8</w:t>
      </w:r>
      <w:proofErr w:type="gramStart"/>
      <w:r w:rsidRPr="00AB1EC9">
        <w:rPr>
          <w:b/>
          <w:sz w:val="28"/>
          <w:szCs w:val="28"/>
        </w:rPr>
        <w:t xml:space="preserve">   (</w:t>
      </w:r>
      <w:proofErr w:type="gramEnd"/>
      <w:r w:rsidR="00F1798C">
        <w:rPr>
          <w:b/>
          <w:sz w:val="28"/>
          <w:szCs w:val="28"/>
        </w:rPr>
        <w:t xml:space="preserve">46 </w:t>
      </w:r>
      <w:r w:rsidRPr="00AB1EC9">
        <w:rPr>
          <w:b/>
          <w:sz w:val="28"/>
          <w:szCs w:val="28"/>
        </w:rPr>
        <w:t>%)</w:t>
      </w:r>
    </w:p>
    <w:p w:rsidR="00F42E33" w:rsidRPr="00AB1EC9" w:rsidRDefault="00F42E33" w:rsidP="00F42E33">
      <w:pPr>
        <w:numPr>
          <w:ilvl w:val="0"/>
          <w:numId w:val="33"/>
        </w:numPr>
        <w:ind w:firstLine="1080"/>
        <w:rPr>
          <w:sz w:val="28"/>
          <w:szCs w:val="28"/>
        </w:rPr>
      </w:pPr>
      <w:r w:rsidRPr="00AB1EC9">
        <w:rPr>
          <w:sz w:val="28"/>
          <w:szCs w:val="28"/>
        </w:rPr>
        <w:t xml:space="preserve">старше 55         -   </w:t>
      </w:r>
      <w:r w:rsidRPr="00AB1EC9">
        <w:rPr>
          <w:b/>
          <w:sz w:val="28"/>
          <w:szCs w:val="28"/>
        </w:rPr>
        <w:t>1</w:t>
      </w:r>
      <w:r w:rsidR="00EC02E6">
        <w:rPr>
          <w:b/>
          <w:sz w:val="28"/>
          <w:szCs w:val="28"/>
        </w:rPr>
        <w:t>4</w:t>
      </w:r>
      <w:proofErr w:type="gramStart"/>
      <w:r w:rsidRPr="00AB1EC9">
        <w:rPr>
          <w:b/>
          <w:sz w:val="28"/>
          <w:szCs w:val="28"/>
        </w:rPr>
        <w:t xml:space="preserve">   (</w:t>
      </w:r>
      <w:proofErr w:type="gramEnd"/>
      <w:r w:rsidR="00F1798C">
        <w:rPr>
          <w:b/>
          <w:sz w:val="28"/>
          <w:szCs w:val="28"/>
        </w:rPr>
        <w:t xml:space="preserve">23 </w:t>
      </w:r>
      <w:r w:rsidRPr="00AB1EC9">
        <w:rPr>
          <w:b/>
          <w:sz w:val="28"/>
          <w:szCs w:val="28"/>
        </w:rPr>
        <w:t>%)</w:t>
      </w:r>
    </w:p>
    <w:p w:rsidR="00F42E33" w:rsidRPr="00D90B8E" w:rsidRDefault="00F42E33" w:rsidP="00F42E33">
      <w:pPr>
        <w:ind w:left="720"/>
        <w:rPr>
          <w:sz w:val="28"/>
          <w:szCs w:val="28"/>
        </w:rPr>
      </w:pPr>
    </w:p>
    <w:p w:rsidR="00F42E33" w:rsidRDefault="00F42E33" w:rsidP="00F42E33">
      <w:pPr>
        <w:rPr>
          <w:b/>
          <w:sz w:val="28"/>
          <w:szCs w:val="28"/>
        </w:rPr>
      </w:pPr>
    </w:p>
    <w:p w:rsidR="00F42E33" w:rsidRDefault="00F42E33" w:rsidP="00F42E33">
      <w:pPr>
        <w:ind w:firstLine="540"/>
        <w:jc w:val="center"/>
        <w:rPr>
          <w:rFonts w:ascii="Verdana" w:hAnsi="Verdana"/>
          <w:b/>
          <w:color w:val="000080"/>
          <w:sz w:val="28"/>
          <w:szCs w:val="28"/>
          <w:u w:val="single"/>
        </w:rPr>
      </w:pPr>
      <w:r w:rsidRPr="00622188">
        <w:rPr>
          <w:rFonts w:ascii="Verdana" w:hAnsi="Verdana"/>
          <w:b/>
          <w:color w:val="000080"/>
          <w:sz w:val="28"/>
          <w:szCs w:val="28"/>
          <w:u w:val="single"/>
        </w:rPr>
        <w:t>Сведения о материально-технической базе</w:t>
      </w:r>
    </w:p>
    <w:p w:rsidR="00F42E33" w:rsidRPr="00622188" w:rsidRDefault="00F42E33" w:rsidP="00F42E33">
      <w:pPr>
        <w:ind w:firstLine="540"/>
        <w:jc w:val="center"/>
        <w:rPr>
          <w:rFonts w:ascii="Verdana" w:hAnsi="Verdana"/>
          <w:b/>
          <w:color w:val="000080"/>
          <w:sz w:val="28"/>
          <w:szCs w:val="28"/>
          <w:u w:val="single"/>
        </w:rPr>
      </w:pPr>
    </w:p>
    <w:p w:rsidR="00F42E33" w:rsidRPr="00927852" w:rsidRDefault="00F42E33" w:rsidP="00F42E33">
      <w:pPr>
        <w:ind w:firstLine="540"/>
        <w:jc w:val="center"/>
        <w:rPr>
          <w:b/>
          <w:sz w:val="28"/>
          <w:szCs w:val="28"/>
          <w:u w:val="single"/>
        </w:rPr>
      </w:pPr>
    </w:p>
    <w:p w:rsidR="00F42E33" w:rsidRDefault="00F42E33" w:rsidP="00F42E33">
      <w:pPr>
        <w:spacing w:line="360" w:lineRule="auto"/>
        <w:ind w:firstLine="540"/>
        <w:jc w:val="both"/>
        <w:rPr>
          <w:sz w:val="28"/>
          <w:szCs w:val="28"/>
        </w:rPr>
      </w:pPr>
      <w:r w:rsidRPr="00BB2AA5">
        <w:rPr>
          <w:b/>
          <w:sz w:val="28"/>
          <w:szCs w:val="28"/>
        </w:rPr>
        <w:t xml:space="preserve">  </w:t>
      </w:r>
      <w:r w:rsidRPr="00BB2AA5">
        <w:rPr>
          <w:sz w:val="28"/>
          <w:szCs w:val="28"/>
        </w:rPr>
        <w:t>Для организации и ведения образовательного процесса в лицее имеется необходимое количество оборудованных кабинетов, в число которых входит</w:t>
      </w:r>
      <w:r>
        <w:rPr>
          <w:sz w:val="28"/>
          <w:szCs w:val="28"/>
        </w:rPr>
        <w:t>: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B2AA5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ов</w:t>
      </w:r>
      <w:r w:rsidRPr="00BB2AA5">
        <w:rPr>
          <w:sz w:val="28"/>
          <w:szCs w:val="28"/>
        </w:rPr>
        <w:t xml:space="preserve"> математики,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кабинета физики,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B2AA5">
        <w:rPr>
          <w:sz w:val="28"/>
          <w:szCs w:val="28"/>
        </w:rPr>
        <w:t xml:space="preserve"> кабинета русского языка и литературы,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кабинета истории обществознания,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BB2AA5">
        <w:rPr>
          <w:sz w:val="28"/>
          <w:szCs w:val="28"/>
        </w:rPr>
        <w:t>кабинет географии</w:t>
      </w:r>
      <w:r>
        <w:rPr>
          <w:sz w:val="28"/>
          <w:szCs w:val="28"/>
        </w:rPr>
        <w:t xml:space="preserve"> и биологии,</w:t>
      </w:r>
      <w:r w:rsidRPr="00D60207">
        <w:rPr>
          <w:sz w:val="28"/>
          <w:szCs w:val="28"/>
        </w:rPr>
        <w:t xml:space="preserve">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компьютерных класса,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 </w:t>
      </w:r>
      <w:r w:rsidRPr="00BB2AA5">
        <w:rPr>
          <w:sz w:val="28"/>
          <w:szCs w:val="28"/>
        </w:rPr>
        <w:t>кабинет</w:t>
      </w:r>
      <w:r>
        <w:rPr>
          <w:sz w:val="28"/>
          <w:szCs w:val="28"/>
        </w:rPr>
        <w:t>а</w:t>
      </w:r>
      <w:proofErr w:type="gramEnd"/>
      <w:r w:rsidRPr="00BB2AA5">
        <w:rPr>
          <w:sz w:val="28"/>
          <w:szCs w:val="28"/>
        </w:rPr>
        <w:t xml:space="preserve"> английского языка,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 w:rsidRPr="00BB2AA5">
        <w:rPr>
          <w:sz w:val="28"/>
          <w:szCs w:val="28"/>
        </w:rPr>
        <w:t xml:space="preserve"> лаборато</w:t>
      </w:r>
      <w:r>
        <w:rPr>
          <w:sz w:val="28"/>
          <w:szCs w:val="28"/>
        </w:rPr>
        <w:t xml:space="preserve">рные </w:t>
      </w:r>
      <w:proofErr w:type="gramStart"/>
      <w:r>
        <w:rPr>
          <w:sz w:val="28"/>
          <w:szCs w:val="28"/>
        </w:rPr>
        <w:t>кабинеты  физики</w:t>
      </w:r>
      <w:proofErr w:type="gramEnd"/>
      <w:r>
        <w:rPr>
          <w:sz w:val="28"/>
          <w:szCs w:val="28"/>
        </w:rPr>
        <w:t xml:space="preserve">, химии, </w:t>
      </w:r>
      <w:r w:rsidRPr="00BB2AA5">
        <w:rPr>
          <w:sz w:val="28"/>
          <w:szCs w:val="28"/>
        </w:rPr>
        <w:t xml:space="preserve">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 w:rsidRPr="00BB2AA5">
        <w:rPr>
          <w:sz w:val="28"/>
          <w:szCs w:val="28"/>
        </w:rPr>
        <w:t xml:space="preserve">спортивный зал,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 w:rsidRPr="00BB2AA5">
        <w:rPr>
          <w:sz w:val="28"/>
          <w:szCs w:val="28"/>
        </w:rPr>
        <w:t>медицинский кабинет,</w:t>
      </w:r>
      <w:r>
        <w:rPr>
          <w:sz w:val="28"/>
          <w:szCs w:val="28"/>
        </w:rPr>
        <w:t xml:space="preserve">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стоматологический кабинет, </w:t>
      </w:r>
      <w:r w:rsidRPr="00BB2AA5">
        <w:rPr>
          <w:sz w:val="28"/>
          <w:szCs w:val="28"/>
        </w:rPr>
        <w:t xml:space="preserve">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 w:rsidRPr="00BB2AA5">
        <w:rPr>
          <w:sz w:val="28"/>
          <w:szCs w:val="28"/>
        </w:rPr>
        <w:t>столовая</w:t>
      </w:r>
      <w:r>
        <w:rPr>
          <w:sz w:val="28"/>
          <w:szCs w:val="28"/>
        </w:rPr>
        <w:t xml:space="preserve">, </w:t>
      </w:r>
    </w:p>
    <w:p w:rsidR="00F42E33" w:rsidRDefault="00F42E33" w:rsidP="00F42E33">
      <w:pPr>
        <w:numPr>
          <w:ilvl w:val="0"/>
          <w:numId w:val="34"/>
        </w:numPr>
        <w:jc w:val="both"/>
        <w:rPr>
          <w:sz w:val="28"/>
          <w:szCs w:val="28"/>
        </w:rPr>
      </w:pPr>
      <w:r w:rsidRPr="00BB2AA5">
        <w:rPr>
          <w:sz w:val="28"/>
          <w:szCs w:val="28"/>
        </w:rPr>
        <w:lastRenderedPageBreak/>
        <w:t>актовый зал</w:t>
      </w:r>
      <w:r>
        <w:rPr>
          <w:sz w:val="28"/>
          <w:szCs w:val="28"/>
        </w:rPr>
        <w:t xml:space="preserve">. </w:t>
      </w:r>
    </w:p>
    <w:p w:rsidR="00F42E33" w:rsidRDefault="00F42E33" w:rsidP="00F42E33">
      <w:pPr>
        <w:ind w:left="900"/>
        <w:jc w:val="both"/>
        <w:rPr>
          <w:sz w:val="28"/>
          <w:szCs w:val="28"/>
        </w:rPr>
      </w:pPr>
    </w:p>
    <w:p w:rsidR="00F42E33" w:rsidRPr="00BB2AA5" w:rsidRDefault="00F42E33" w:rsidP="00F42E33">
      <w:pPr>
        <w:ind w:left="900"/>
        <w:jc w:val="both"/>
        <w:rPr>
          <w:sz w:val="28"/>
          <w:szCs w:val="28"/>
        </w:rPr>
      </w:pPr>
    </w:p>
    <w:p w:rsidR="00F42E33" w:rsidRPr="00BB2AA5" w:rsidRDefault="00F42E33" w:rsidP="00F42E33">
      <w:pPr>
        <w:spacing w:line="360" w:lineRule="auto"/>
        <w:ind w:firstLine="540"/>
        <w:jc w:val="both"/>
        <w:rPr>
          <w:sz w:val="28"/>
          <w:szCs w:val="28"/>
        </w:rPr>
      </w:pPr>
      <w:r w:rsidRPr="00BB2AA5">
        <w:rPr>
          <w:sz w:val="28"/>
          <w:szCs w:val="28"/>
        </w:rPr>
        <w:t xml:space="preserve">   Для развития материально-технической базы лицея администрация и </w:t>
      </w:r>
      <w:r w:rsidR="004E2E9F">
        <w:rPr>
          <w:sz w:val="28"/>
          <w:szCs w:val="28"/>
        </w:rPr>
        <w:t>некоммерческое партнерство «Перспектива развития ЛНИП»</w:t>
      </w:r>
      <w:r w:rsidRPr="00BB2AA5">
        <w:rPr>
          <w:sz w:val="28"/>
          <w:szCs w:val="28"/>
        </w:rPr>
        <w:t xml:space="preserve"> постоянно изыскивают возможности для привлечения внебюджетных источников финансирования</w:t>
      </w:r>
      <w:r>
        <w:rPr>
          <w:sz w:val="28"/>
          <w:szCs w:val="28"/>
        </w:rPr>
        <w:t>.</w:t>
      </w:r>
      <w:r w:rsidRPr="00BB2AA5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 w:rsidRPr="00BB2AA5">
        <w:rPr>
          <w:sz w:val="28"/>
          <w:szCs w:val="28"/>
        </w:rPr>
        <w:t>ереоснащен</w:t>
      </w:r>
      <w:r>
        <w:rPr>
          <w:sz w:val="28"/>
          <w:szCs w:val="28"/>
        </w:rPr>
        <w:t>ы</w:t>
      </w:r>
      <w:r w:rsidRPr="00BB2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лабораторные </w:t>
      </w:r>
      <w:r w:rsidRPr="00BB2AA5">
        <w:rPr>
          <w:sz w:val="28"/>
          <w:szCs w:val="28"/>
        </w:rPr>
        <w:t>кабинет</w:t>
      </w:r>
      <w:r>
        <w:rPr>
          <w:sz w:val="28"/>
          <w:szCs w:val="28"/>
        </w:rPr>
        <w:t>ы</w:t>
      </w:r>
      <w:r w:rsidRPr="00BB2AA5">
        <w:rPr>
          <w:sz w:val="28"/>
          <w:szCs w:val="28"/>
        </w:rPr>
        <w:t xml:space="preserve"> физики</w:t>
      </w:r>
      <w:r>
        <w:rPr>
          <w:sz w:val="28"/>
          <w:szCs w:val="28"/>
        </w:rPr>
        <w:t xml:space="preserve"> и химии</w:t>
      </w:r>
      <w:r w:rsidRPr="00BB2AA5">
        <w:rPr>
          <w:sz w:val="28"/>
          <w:szCs w:val="28"/>
        </w:rPr>
        <w:t>, в котор</w:t>
      </w:r>
      <w:r>
        <w:rPr>
          <w:sz w:val="28"/>
          <w:szCs w:val="28"/>
        </w:rPr>
        <w:t>ых</w:t>
      </w:r>
      <w:r w:rsidRPr="00BB2AA5">
        <w:rPr>
          <w:sz w:val="28"/>
          <w:szCs w:val="28"/>
        </w:rPr>
        <w:t xml:space="preserve"> имеется необходимое оборудование как для демонстрации, так и для проведения лабораторных работ и практикумов.</w:t>
      </w:r>
    </w:p>
    <w:p w:rsidR="00F42E33" w:rsidRPr="00BB2AA5" w:rsidRDefault="00F42E33" w:rsidP="00F42E33">
      <w:pPr>
        <w:spacing w:line="360" w:lineRule="auto"/>
        <w:ind w:firstLine="540"/>
        <w:jc w:val="both"/>
        <w:rPr>
          <w:sz w:val="28"/>
          <w:szCs w:val="28"/>
        </w:rPr>
      </w:pPr>
      <w:r w:rsidRPr="00BB2AA5">
        <w:rPr>
          <w:sz w:val="28"/>
          <w:szCs w:val="28"/>
        </w:rPr>
        <w:t xml:space="preserve"> Образовательный процесс в лицее обеспечен в достаточном объеме учебной литературой, в том числе для углубленного изучения ряда предметов. Имеются в наличии энциклопедии, словари, </w:t>
      </w:r>
      <w:r>
        <w:rPr>
          <w:sz w:val="28"/>
          <w:szCs w:val="28"/>
        </w:rPr>
        <w:t xml:space="preserve">сборники задач, </w:t>
      </w:r>
      <w:r w:rsidRPr="00BB2AA5">
        <w:rPr>
          <w:sz w:val="28"/>
          <w:szCs w:val="28"/>
        </w:rPr>
        <w:t xml:space="preserve">справочная и художественная литература, </w:t>
      </w:r>
      <w:r>
        <w:rPr>
          <w:sz w:val="28"/>
          <w:szCs w:val="28"/>
        </w:rPr>
        <w:t>методические</w:t>
      </w:r>
      <w:r w:rsidRPr="00BB2AA5">
        <w:rPr>
          <w:sz w:val="28"/>
          <w:szCs w:val="28"/>
        </w:rPr>
        <w:t xml:space="preserve"> пособия и материалы.</w:t>
      </w:r>
    </w:p>
    <w:p w:rsidR="00F42E33" w:rsidRDefault="00F42E33" w:rsidP="00F42E33">
      <w:pPr>
        <w:spacing w:line="360" w:lineRule="auto"/>
        <w:ind w:firstLine="540"/>
        <w:jc w:val="both"/>
        <w:rPr>
          <w:sz w:val="28"/>
          <w:szCs w:val="28"/>
        </w:rPr>
      </w:pPr>
      <w:r w:rsidRPr="00BB2AA5">
        <w:rPr>
          <w:sz w:val="28"/>
          <w:szCs w:val="28"/>
        </w:rPr>
        <w:t xml:space="preserve"> </w:t>
      </w:r>
      <w:r w:rsidR="0048558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48558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B2AA5">
        <w:rPr>
          <w:sz w:val="28"/>
          <w:szCs w:val="28"/>
        </w:rPr>
        <w:t>% кабинетов (в том числе кабинеты физики, химии, географии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BB2AA5">
        <w:rPr>
          <w:sz w:val="28"/>
          <w:szCs w:val="28"/>
        </w:rPr>
        <w:t xml:space="preserve"> биологии</w:t>
      </w:r>
      <w:proofErr w:type="gramEnd"/>
      <w:r w:rsidRPr="00BB2AA5">
        <w:rPr>
          <w:sz w:val="28"/>
          <w:szCs w:val="28"/>
        </w:rPr>
        <w:t>, а</w:t>
      </w:r>
      <w:r>
        <w:rPr>
          <w:sz w:val="28"/>
          <w:szCs w:val="28"/>
        </w:rPr>
        <w:t>нглийского языка, истории</w:t>
      </w:r>
      <w:r w:rsidRPr="00BB2AA5">
        <w:rPr>
          <w:sz w:val="28"/>
          <w:szCs w:val="28"/>
        </w:rPr>
        <w:t xml:space="preserve">) оснащены </w:t>
      </w:r>
      <w:r>
        <w:rPr>
          <w:sz w:val="28"/>
          <w:szCs w:val="28"/>
        </w:rPr>
        <w:t>компьютерным рабочим местом учителя</w:t>
      </w:r>
      <w:r w:rsidRPr="00BB2AA5">
        <w:rPr>
          <w:sz w:val="28"/>
          <w:szCs w:val="28"/>
        </w:rPr>
        <w:t xml:space="preserve">. </w:t>
      </w:r>
      <w:r w:rsidR="0048558B">
        <w:rPr>
          <w:sz w:val="28"/>
          <w:szCs w:val="28"/>
        </w:rPr>
        <w:t>В 48 %</w:t>
      </w:r>
      <w:r w:rsidRPr="00BB2AA5">
        <w:rPr>
          <w:sz w:val="28"/>
          <w:szCs w:val="28"/>
        </w:rPr>
        <w:t xml:space="preserve"> кабинетов</w:t>
      </w:r>
      <w:r>
        <w:rPr>
          <w:sz w:val="28"/>
          <w:szCs w:val="28"/>
        </w:rPr>
        <w:t xml:space="preserve"> </w:t>
      </w:r>
      <w:r w:rsidR="0048558B">
        <w:rPr>
          <w:sz w:val="28"/>
          <w:szCs w:val="28"/>
        </w:rPr>
        <w:t xml:space="preserve">есть возможность работы с мультимедийным оборудованием. Для всех остальных кабинетов </w:t>
      </w:r>
      <w:proofErr w:type="gramStart"/>
      <w:r>
        <w:rPr>
          <w:sz w:val="28"/>
          <w:szCs w:val="28"/>
        </w:rPr>
        <w:t>планируется  приобретение</w:t>
      </w:r>
      <w:proofErr w:type="gramEnd"/>
      <w:r>
        <w:rPr>
          <w:sz w:val="28"/>
          <w:szCs w:val="28"/>
        </w:rPr>
        <w:t xml:space="preserve"> или обновление/модернизация</w:t>
      </w:r>
      <w:r w:rsidRPr="00BB2AA5">
        <w:rPr>
          <w:sz w:val="28"/>
          <w:szCs w:val="28"/>
        </w:rPr>
        <w:t xml:space="preserve"> мультимедийны</w:t>
      </w:r>
      <w:r>
        <w:rPr>
          <w:sz w:val="28"/>
          <w:szCs w:val="28"/>
        </w:rPr>
        <w:t>х</w:t>
      </w:r>
      <w:r w:rsidRPr="00BB2AA5">
        <w:rPr>
          <w:sz w:val="28"/>
          <w:szCs w:val="28"/>
        </w:rPr>
        <w:t xml:space="preserve"> проектор</w:t>
      </w:r>
      <w:r>
        <w:rPr>
          <w:sz w:val="28"/>
          <w:szCs w:val="28"/>
        </w:rPr>
        <w:t>ов</w:t>
      </w:r>
      <w:r w:rsidRPr="00BB2AA5">
        <w:rPr>
          <w:sz w:val="28"/>
          <w:szCs w:val="28"/>
        </w:rPr>
        <w:t>, что позвол</w:t>
      </w:r>
      <w:r w:rsidR="0048558B">
        <w:rPr>
          <w:sz w:val="28"/>
          <w:szCs w:val="28"/>
        </w:rPr>
        <w:t>ит</w:t>
      </w:r>
      <w:r w:rsidRPr="00BB2AA5">
        <w:rPr>
          <w:sz w:val="28"/>
          <w:szCs w:val="28"/>
        </w:rPr>
        <w:t xml:space="preserve"> эффективн</w:t>
      </w:r>
      <w:r w:rsidR="0048558B">
        <w:rPr>
          <w:sz w:val="28"/>
          <w:szCs w:val="28"/>
        </w:rPr>
        <w:t>ее</w:t>
      </w:r>
      <w:r w:rsidRPr="00BB2AA5">
        <w:rPr>
          <w:sz w:val="28"/>
          <w:szCs w:val="28"/>
        </w:rPr>
        <w:t xml:space="preserve"> реализовывать программы повышенного уровня.</w:t>
      </w:r>
    </w:p>
    <w:p w:rsidR="00F42E33" w:rsidRDefault="00F42E33" w:rsidP="00F42E3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Вопросы безопасности лицея следует рассматривать как одну из первоочередных проблем, понимая всю многомерность поставленной задачи. В целях поддержания высокой защищенности образовательного учреждения </w:t>
      </w:r>
      <w:r w:rsidRPr="00190F38">
        <w:rPr>
          <w:sz w:val="28"/>
          <w:szCs w:val="28"/>
        </w:rPr>
        <w:t>установлено следующее оборудование:</w:t>
      </w:r>
    </w:p>
    <w:p w:rsidR="00F42E33" w:rsidRDefault="00F42E33" w:rsidP="00F42E33">
      <w:pPr>
        <w:spacing w:line="360" w:lineRule="auto"/>
        <w:ind w:firstLine="851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190F38" w:rsidRDefault="00F42E33" w:rsidP="00F42E33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4"/>
      </w:tblGrid>
      <w:tr w:rsidR="00F42E33" w:rsidRPr="00190F38" w:rsidTr="002E2968">
        <w:tc>
          <w:tcPr>
            <w:tcW w:w="4675" w:type="dxa"/>
          </w:tcPr>
          <w:p w:rsidR="00F42E33" w:rsidRPr="00502C96" w:rsidRDefault="00F42E33" w:rsidP="002E2968">
            <w:pPr>
              <w:jc w:val="center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4612" w:type="dxa"/>
          </w:tcPr>
          <w:p w:rsidR="00F42E33" w:rsidRPr="00502C96" w:rsidRDefault="00F42E33" w:rsidP="002E2968">
            <w:pPr>
              <w:jc w:val="center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количество</w:t>
            </w:r>
          </w:p>
        </w:tc>
      </w:tr>
      <w:tr w:rsidR="00F42E33" w:rsidRPr="00190F38" w:rsidTr="002E2968">
        <w:tc>
          <w:tcPr>
            <w:tcW w:w="4675" w:type="dxa"/>
          </w:tcPr>
          <w:p w:rsidR="00F42E33" w:rsidRPr="00502C96" w:rsidRDefault="00F42E33" w:rsidP="002E2968">
            <w:pPr>
              <w:jc w:val="both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Огнетушители</w:t>
            </w:r>
          </w:p>
        </w:tc>
        <w:tc>
          <w:tcPr>
            <w:tcW w:w="4612" w:type="dxa"/>
          </w:tcPr>
          <w:p w:rsidR="00F42E33" w:rsidRPr="00C738BC" w:rsidRDefault="00F42E33" w:rsidP="002E2968">
            <w:pPr>
              <w:jc w:val="center"/>
              <w:rPr>
                <w:b/>
                <w:sz w:val="28"/>
                <w:szCs w:val="28"/>
              </w:rPr>
            </w:pPr>
            <w:r w:rsidRPr="00C738BC">
              <w:rPr>
                <w:b/>
                <w:sz w:val="28"/>
                <w:szCs w:val="28"/>
              </w:rPr>
              <w:t>30</w:t>
            </w:r>
          </w:p>
        </w:tc>
      </w:tr>
      <w:tr w:rsidR="00F42E33" w:rsidRPr="00190F38" w:rsidTr="002E2968">
        <w:tc>
          <w:tcPr>
            <w:tcW w:w="4675" w:type="dxa"/>
          </w:tcPr>
          <w:p w:rsidR="00F42E33" w:rsidRPr="00502C96" w:rsidRDefault="00F42E33" w:rsidP="002E2968">
            <w:pPr>
              <w:jc w:val="both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Пожарные краны с рукавами</w:t>
            </w:r>
          </w:p>
        </w:tc>
        <w:tc>
          <w:tcPr>
            <w:tcW w:w="4612" w:type="dxa"/>
          </w:tcPr>
          <w:p w:rsidR="00F42E33" w:rsidRPr="00C738BC" w:rsidRDefault="00F42E33" w:rsidP="002E2968">
            <w:pPr>
              <w:jc w:val="center"/>
              <w:rPr>
                <w:b/>
                <w:sz w:val="28"/>
                <w:szCs w:val="28"/>
              </w:rPr>
            </w:pPr>
            <w:r w:rsidRPr="00C738BC">
              <w:rPr>
                <w:b/>
                <w:sz w:val="28"/>
                <w:szCs w:val="28"/>
              </w:rPr>
              <w:t>9</w:t>
            </w:r>
          </w:p>
        </w:tc>
      </w:tr>
      <w:tr w:rsidR="00F42E33" w:rsidRPr="00190F38" w:rsidTr="002E2968">
        <w:tc>
          <w:tcPr>
            <w:tcW w:w="4675" w:type="dxa"/>
          </w:tcPr>
          <w:p w:rsidR="00F42E33" w:rsidRPr="00502C96" w:rsidRDefault="00F42E33" w:rsidP="002E2968">
            <w:pPr>
              <w:jc w:val="both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Внешнее видеонаблюдение</w:t>
            </w:r>
          </w:p>
        </w:tc>
        <w:tc>
          <w:tcPr>
            <w:tcW w:w="4612" w:type="dxa"/>
          </w:tcPr>
          <w:p w:rsidR="00F42E33" w:rsidRPr="00B204C4" w:rsidRDefault="00B204C4" w:rsidP="002E2968">
            <w:pPr>
              <w:jc w:val="center"/>
              <w:rPr>
                <w:b/>
                <w:sz w:val="28"/>
                <w:szCs w:val="28"/>
              </w:rPr>
            </w:pPr>
            <w:r w:rsidRPr="00B204C4">
              <w:rPr>
                <w:b/>
                <w:sz w:val="28"/>
                <w:szCs w:val="28"/>
              </w:rPr>
              <w:t>4</w:t>
            </w:r>
          </w:p>
        </w:tc>
      </w:tr>
      <w:tr w:rsidR="00F42E33" w:rsidRPr="00190F38" w:rsidTr="002E2968">
        <w:tc>
          <w:tcPr>
            <w:tcW w:w="4675" w:type="dxa"/>
          </w:tcPr>
          <w:p w:rsidR="00F42E33" w:rsidRPr="00502C96" w:rsidRDefault="00F42E33" w:rsidP="002E2968">
            <w:pPr>
              <w:jc w:val="both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lastRenderedPageBreak/>
              <w:t>Кнопка тревожной сигнализации (КТС)</w:t>
            </w:r>
          </w:p>
        </w:tc>
        <w:tc>
          <w:tcPr>
            <w:tcW w:w="4612" w:type="dxa"/>
          </w:tcPr>
          <w:p w:rsidR="00F42E33" w:rsidRPr="00B204C4" w:rsidRDefault="00F42E33" w:rsidP="002E2968">
            <w:pPr>
              <w:jc w:val="center"/>
              <w:rPr>
                <w:b/>
                <w:sz w:val="28"/>
                <w:szCs w:val="28"/>
              </w:rPr>
            </w:pPr>
            <w:r w:rsidRPr="00B204C4">
              <w:rPr>
                <w:b/>
                <w:sz w:val="28"/>
                <w:szCs w:val="28"/>
              </w:rPr>
              <w:t>1</w:t>
            </w:r>
          </w:p>
        </w:tc>
      </w:tr>
    </w:tbl>
    <w:p w:rsidR="00F42E33" w:rsidRDefault="00F42E33" w:rsidP="00F42E33">
      <w:pPr>
        <w:spacing w:line="360" w:lineRule="auto"/>
        <w:ind w:firstLine="708"/>
        <w:jc w:val="center"/>
        <w:rPr>
          <w:sz w:val="28"/>
          <w:szCs w:val="28"/>
        </w:rPr>
      </w:pPr>
    </w:p>
    <w:p w:rsidR="00F42E33" w:rsidRPr="00622188" w:rsidRDefault="00F42E33" w:rsidP="00F42E33">
      <w:pPr>
        <w:spacing w:line="360" w:lineRule="auto"/>
        <w:ind w:firstLine="708"/>
        <w:jc w:val="center"/>
        <w:rPr>
          <w:rFonts w:ascii="Verdana" w:hAnsi="Verdana"/>
          <w:b/>
          <w:bCs/>
          <w:color w:val="000080"/>
          <w:sz w:val="28"/>
          <w:szCs w:val="28"/>
          <w:u w:val="single"/>
        </w:rPr>
      </w:pPr>
      <w:r w:rsidRPr="00622188">
        <w:rPr>
          <w:rFonts w:ascii="Verdana" w:hAnsi="Verdana"/>
          <w:b/>
          <w:bCs/>
          <w:color w:val="000080"/>
          <w:sz w:val="28"/>
          <w:szCs w:val="28"/>
          <w:u w:val="single"/>
        </w:rPr>
        <w:t>Воспитательная система лицея</w:t>
      </w:r>
    </w:p>
    <w:p w:rsidR="00F42E33" w:rsidRPr="00C7476C" w:rsidRDefault="00F42E33" w:rsidP="00F42E33">
      <w:pPr>
        <w:spacing w:line="360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система </w:t>
      </w:r>
      <w:r w:rsidR="00994463">
        <w:rPr>
          <w:sz w:val="28"/>
          <w:szCs w:val="28"/>
        </w:rPr>
        <w:t xml:space="preserve">МАОУ «ЛНИП» </w:t>
      </w:r>
      <w:r>
        <w:rPr>
          <w:sz w:val="28"/>
          <w:szCs w:val="28"/>
        </w:rPr>
        <w:t>рассматривает воспитание как целенаправленное управление процессом развития личности; исходит из признания уникальности личности человека, нацелена на создание условий для всестороннего гармонического развития каждого лицеиста.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E304FA">
        <w:rPr>
          <w:sz w:val="28"/>
          <w:szCs w:val="28"/>
        </w:rPr>
        <w:t xml:space="preserve">В основе системы лежат гуманистические принципы воспитания: идентификация себя с коллективом и условия для самореализации, право на индивидуальные различия. </w:t>
      </w:r>
    </w:p>
    <w:p w:rsidR="00F42E33" w:rsidRDefault="00F42E33" w:rsidP="00F42E33">
      <w:pPr>
        <w:tabs>
          <w:tab w:val="left" w:pos="280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Целью воспитательной работы в лицее является: ф</w:t>
      </w:r>
      <w:r w:rsidRPr="00AE75AE">
        <w:rPr>
          <w:bCs/>
          <w:sz w:val="28"/>
          <w:szCs w:val="28"/>
        </w:rPr>
        <w:t xml:space="preserve">ормирование </w:t>
      </w:r>
    </w:p>
    <w:p w:rsidR="00F42E33" w:rsidRDefault="00F42E33" w:rsidP="00F42E33">
      <w:pPr>
        <w:tabs>
          <w:tab w:val="left" w:pos="2800"/>
        </w:tabs>
        <w:spacing w:line="360" w:lineRule="auto"/>
        <w:jc w:val="both"/>
        <w:rPr>
          <w:bCs/>
          <w:sz w:val="28"/>
          <w:szCs w:val="28"/>
        </w:rPr>
      </w:pPr>
      <w:r w:rsidRPr="00AE75AE">
        <w:rPr>
          <w:bCs/>
          <w:sz w:val="28"/>
          <w:szCs w:val="28"/>
        </w:rPr>
        <w:t xml:space="preserve">социально активной личности, сочетающей в себе высокие нравственные </w:t>
      </w:r>
    </w:p>
    <w:p w:rsidR="00F42E33" w:rsidRDefault="00F42E33" w:rsidP="00F42E33">
      <w:pPr>
        <w:tabs>
          <w:tab w:val="left" w:pos="2800"/>
        </w:tabs>
        <w:spacing w:line="360" w:lineRule="auto"/>
        <w:jc w:val="both"/>
        <w:rPr>
          <w:bCs/>
          <w:sz w:val="28"/>
          <w:szCs w:val="28"/>
        </w:rPr>
      </w:pPr>
      <w:r w:rsidRPr="00AE75AE">
        <w:rPr>
          <w:bCs/>
          <w:sz w:val="28"/>
          <w:szCs w:val="28"/>
        </w:rPr>
        <w:t xml:space="preserve">качества, деловитость, творческую индивидуальность, гуманистическое </w:t>
      </w:r>
    </w:p>
    <w:p w:rsidR="00F42E33" w:rsidRDefault="00F42E33" w:rsidP="00F42E33">
      <w:pPr>
        <w:tabs>
          <w:tab w:val="left" w:pos="2800"/>
        </w:tabs>
        <w:spacing w:line="360" w:lineRule="auto"/>
        <w:jc w:val="both"/>
        <w:rPr>
          <w:bCs/>
          <w:sz w:val="28"/>
          <w:szCs w:val="28"/>
        </w:rPr>
      </w:pPr>
      <w:r w:rsidRPr="00AE75AE">
        <w:rPr>
          <w:bCs/>
          <w:sz w:val="28"/>
          <w:szCs w:val="28"/>
        </w:rPr>
        <w:t>отношение к миру.</w:t>
      </w:r>
    </w:p>
    <w:p w:rsidR="00F42E33" w:rsidRDefault="00F42E33" w:rsidP="00F42E33">
      <w:pPr>
        <w:tabs>
          <w:tab w:val="left" w:pos="280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Учащиеся лицея имеют возможность реализовать разнообразные интересы в различных объединениях и клубах</w:t>
      </w:r>
    </w:p>
    <w:p w:rsidR="00F42E33" w:rsidRDefault="00F42E33" w:rsidP="00F42E33">
      <w:pPr>
        <w:tabs>
          <w:tab w:val="left" w:pos="2800"/>
        </w:tabs>
        <w:spacing w:line="360" w:lineRule="auto"/>
        <w:jc w:val="both"/>
        <w:rPr>
          <w:bCs/>
          <w:sz w:val="28"/>
          <w:szCs w:val="28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1618"/>
        <w:gridCol w:w="1583"/>
        <w:gridCol w:w="3564"/>
      </w:tblGrid>
      <w:tr w:rsidR="00F42E33" w:rsidRPr="00706AA5" w:rsidTr="00224E12">
        <w:tc>
          <w:tcPr>
            <w:tcW w:w="1359" w:type="pct"/>
          </w:tcPr>
          <w:p w:rsidR="00F42E33" w:rsidRDefault="00F42E33" w:rsidP="002E2968">
            <w:pPr>
              <w:rPr>
                <w:sz w:val="28"/>
                <w:szCs w:val="28"/>
              </w:rPr>
            </w:pPr>
            <w:r w:rsidRPr="00706AA5">
              <w:rPr>
                <w:sz w:val="28"/>
                <w:szCs w:val="28"/>
              </w:rPr>
              <w:t>Объединения учащихся по интере</w:t>
            </w:r>
            <w:r>
              <w:rPr>
                <w:sz w:val="28"/>
                <w:szCs w:val="28"/>
              </w:rPr>
              <w:t xml:space="preserve">сам </w:t>
            </w:r>
          </w:p>
          <w:p w:rsidR="00F42E33" w:rsidRPr="00706AA5" w:rsidRDefault="00F42E33" w:rsidP="002E2968">
            <w:pPr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42E33" w:rsidRPr="00706AA5" w:rsidRDefault="00F42E33" w:rsidP="002E2968">
            <w:pPr>
              <w:rPr>
                <w:sz w:val="28"/>
                <w:szCs w:val="28"/>
              </w:rPr>
            </w:pPr>
            <w:r w:rsidRPr="00706AA5">
              <w:rPr>
                <w:sz w:val="28"/>
                <w:szCs w:val="28"/>
              </w:rPr>
              <w:t>Количество</w:t>
            </w:r>
          </w:p>
          <w:p w:rsidR="00F42E33" w:rsidRPr="00706AA5" w:rsidRDefault="00F42E33" w:rsidP="002E2968">
            <w:pPr>
              <w:rPr>
                <w:sz w:val="28"/>
                <w:szCs w:val="28"/>
              </w:rPr>
            </w:pPr>
            <w:r w:rsidRPr="00706AA5">
              <w:rPr>
                <w:sz w:val="28"/>
                <w:szCs w:val="28"/>
              </w:rPr>
              <w:t>учащихся</w:t>
            </w:r>
          </w:p>
        </w:tc>
        <w:tc>
          <w:tcPr>
            <w:tcW w:w="852" w:type="pct"/>
          </w:tcPr>
          <w:p w:rsidR="00F42E33" w:rsidRDefault="00F42E33" w:rsidP="002E2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6AA5">
              <w:rPr>
                <w:sz w:val="28"/>
                <w:szCs w:val="28"/>
              </w:rPr>
              <w:t xml:space="preserve">остав </w:t>
            </w:r>
          </w:p>
          <w:p w:rsidR="00F42E33" w:rsidRPr="00706AA5" w:rsidRDefault="00F42E33" w:rsidP="002E2968">
            <w:pPr>
              <w:rPr>
                <w:sz w:val="28"/>
                <w:szCs w:val="28"/>
              </w:rPr>
            </w:pPr>
            <w:r w:rsidRPr="00706AA5">
              <w:rPr>
                <w:sz w:val="28"/>
                <w:szCs w:val="28"/>
              </w:rPr>
              <w:t xml:space="preserve">учащихся </w:t>
            </w:r>
          </w:p>
        </w:tc>
        <w:tc>
          <w:tcPr>
            <w:tcW w:w="1918" w:type="pct"/>
          </w:tcPr>
          <w:p w:rsidR="00F42E33" w:rsidRPr="00706AA5" w:rsidRDefault="00F42E33" w:rsidP="002E2968">
            <w:pPr>
              <w:rPr>
                <w:sz w:val="28"/>
                <w:szCs w:val="28"/>
              </w:rPr>
            </w:pPr>
            <w:r w:rsidRPr="00706AA5">
              <w:rPr>
                <w:sz w:val="28"/>
                <w:szCs w:val="28"/>
              </w:rPr>
              <w:t xml:space="preserve">Руководители объединений </w:t>
            </w:r>
          </w:p>
        </w:tc>
      </w:tr>
      <w:tr w:rsidR="00F42E33" w:rsidRPr="00706AA5" w:rsidTr="00224E12">
        <w:tc>
          <w:tcPr>
            <w:tcW w:w="1359" w:type="pct"/>
          </w:tcPr>
          <w:p w:rsidR="00F42E33" w:rsidRPr="001D34B9" w:rsidRDefault="00F42E33" w:rsidP="002E296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F225C0">
              <w:rPr>
                <w:sz w:val="28"/>
                <w:szCs w:val="28"/>
              </w:rPr>
              <w:t>1. Хоровой</w:t>
            </w:r>
          </w:p>
        </w:tc>
        <w:tc>
          <w:tcPr>
            <w:tcW w:w="871" w:type="pct"/>
          </w:tcPr>
          <w:p w:rsidR="00F42E33" w:rsidRPr="001D34B9" w:rsidRDefault="00224E12" w:rsidP="002E2968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2" w:type="pct"/>
          </w:tcPr>
          <w:p w:rsidR="00F42E33" w:rsidRPr="00706AA5" w:rsidRDefault="00224E12" w:rsidP="002E2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42E33">
              <w:rPr>
                <w:sz w:val="28"/>
                <w:szCs w:val="28"/>
              </w:rPr>
              <w:t>-11кл.</w:t>
            </w:r>
          </w:p>
        </w:tc>
        <w:tc>
          <w:tcPr>
            <w:tcW w:w="1918" w:type="pct"/>
          </w:tcPr>
          <w:p w:rsidR="00F42E33" w:rsidRPr="00706AA5" w:rsidRDefault="00F42E33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="00224E12">
              <w:rPr>
                <w:sz w:val="28"/>
                <w:szCs w:val="28"/>
              </w:rPr>
              <w:t>лицея</w:t>
            </w:r>
          </w:p>
        </w:tc>
      </w:tr>
      <w:tr w:rsidR="00F42E33" w:rsidRPr="00706AA5" w:rsidTr="00224E12">
        <w:tc>
          <w:tcPr>
            <w:tcW w:w="1359" w:type="pct"/>
          </w:tcPr>
          <w:p w:rsidR="00F42E33" w:rsidRPr="00706AA5" w:rsidRDefault="00F42E33" w:rsidP="002E29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Танцевальный</w:t>
            </w:r>
          </w:p>
        </w:tc>
        <w:tc>
          <w:tcPr>
            <w:tcW w:w="871" w:type="pct"/>
          </w:tcPr>
          <w:p w:rsidR="00F42E33" w:rsidRPr="00706AA5" w:rsidRDefault="00224E12" w:rsidP="002E2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2" w:type="pct"/>
          </w:tcPr>
          <w:p w:rsidR="00F42E33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42E3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="00F42E33">
              <w:rPr>
                <w:sz w:val="28"/>
                <w:szCs w:val="28"/>
              </w:rPr>
              <w:t xml:space="preserve"> </w:t>
            </w:r>
            <w:proofErr w:type="spellStart"/>
            <w:r w:rsidR="00F42E33">
              <w:rPr>
                <w:sz w:val="28"/>
                <w:szCs w:val="28"/>
              </w:rPr>
              <w:t>кл</w:t>
            </w:r>
            <w:proofErr w:type="spellEnd"/>
            <w:r w:rsidR="00F42E33">
              <w:rPr>
                <w:sz w:val="28"/>
                <w:szCs w:val="28"/>
              </w:rPr>
              <w:t>.</w:t>
            </w:r>
          </w:p>
        </w:tc>
        <w:tc>
          <w:tcPr>
            <w:tcW w:w="1918" w:type="pct"/>
          </w:tcPr>
          <w:p w:rsidR="00F42E33" w:rsidRPr="00706AA5" w:rsidRDefault="00F42E33" w:rsidP="002E2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учреждения дополнительного образования</w:t>
            </w:r>
          </w:p>
        </w:tc>
      </w:tr>
      <w:tr w:rsidR="00224E12" w:rsidRPr="00706AA5" w:rsidTr="00224E12">
        <w:tc>
          <w:tcPr>
            <w:tcW w:w="1359" w:type="pct"/>
          </w:tcPr>
          <w:p w:rsidR="00224E12" w:rsidRPr="00706AA5" w:rsidRDefault="00224E12" w:rsidP="00224E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Туристический</w:t>
            </w:r>
          </w:p>
        </w:tc>
        <w:tc>
          <w:tcPr>
            <w:tcW w:w="871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2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18" w:type="pct"/>
          </w:tcPr>
          <w:p w:rsidR="00224E12" w:rsidRDefault="00224E12" w:rsidP="00224E12">
            <w:pPr>
              <w:jc w:val="center"/>
            </w:pPr>
            <w:r w:rsidRPr="00570080">
              <w:rPr>
                <w:sz w:val="28"/>
                <w:szCs w:val="28"/>
              </w:rPr>
              <w:t>Педагог лицея</w:t>
            </w:r>
          </w:p>
        </w:tc>
      </w:tr>
      <w:tr w:rsidR="00224E12" w:rsidRPr="00706AA5" w:rsidTr="00224E12">
        <w:tc>
          <w:tcPr>
            <w:tcW w:w="1359" w:type="pct"/>
          </w:tcPr>
          <w:p w:rsidR="00224E12" w:rsidRPr="00706AA5" w:rsidRDefault="00224E12" w:rsidP="00224E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Баскетбол</w:t>
            </w:r>
          </w:p>
        </w:tc>
        <w:tc>
          <w:tcPr>
            <w:tcW w:w="871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2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18" w:type="pct"/>
          </w:tcPr>
          <w:p w:rsidR="00224E12" w:rsidRDefault="00224E12" w:rsidP="00224E12">
            <w:pPr>
              <w:jc w:val="center"/>
            </w:pPr>
            <w:r w:rsidRPr="00570080">
              <w:rPr>
                <w:sz w:val="28"/>
                <w:szCs w:val="28"/>
              </w:rPr>
              <w:t>Педагог лицея</w:t>
            </w:r>
          </w:p>
        </w:tc>
      </w:tr>
      <w:tr w:rsidR="00224E12" w:rsidRPr="00706AA5" w:rsidTr="00224E12">
        <w:tc>
          <w:tcPr>
            <w:tcW w:w="1359" w:type="pct"/>
          </w:tcPr>
          <w:p w:rsidR="00224E12" w:rsidRPr="00706AA5" w:rsidRDefault="00224E12" w:rsidP="00224E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Волейбол</w:t>
            </w:r>
          </w:p>
        </w:tc>
        <w:tc>
          <w:tcPr>
            <w:tcW w:w="871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2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18" w:type="pct"/>
          </w:tcPr>
          <w:p w:rsidR="00224E12" w:rsidRDefault="00224E12" w:rsidP="00224E12">
            <w:pPr>
              <w:jc w:val="center"/>
            </w:pPr>
            <w:r w:rsidRPr="00570080">
              <w:rPr>
                <w:sz w:val="28"/>
                <w:szCs w:val="28"/>
              </w:rPr>
              <w:t>Педагог лицея</w:t>
            </w:r>
          </w:p>
        </w:tc>
      </w:tr>
      <w:tr w:rsidR="00224E12" w:rsidRPr="00706AA5" w:rsidTr="00224E12">
        <w:tc>
          <w:tcPr>
            <w:tcW w:w="1359" w:type="pct"/>
          </w:tcPr>
          <w:p w:rsidR="00224E12" w:rsidRPr="00706AA5" w:rsidRDefault="00224E12" w:rsidP="00224E1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Футбол</w:t>
            </w:r>
          </w:p>
        </w:tc>
        <w:tc>
          <w:tcPr>
            <w:tcW w:w="871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2" w:type="pct"/>
          </w:tcPr>
          <w:p w:rsidR="00224E12" w:rsidRPr="00706AA5" w:rsidRDefault="00224E12" w:rsidP="00224E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18" w:type="pct"/>
          </w:tcPr>
          <w:p w:rsidR="00224E12" w:rsidRDefault="00224E12" w:rsidP="00224E12">
            <w:pPr>
              <w:jc w:val="center"/>
            </w:pPr>
            <w:r w:rsidRPr="00570080">
              <w:rPr>
                <w:sz w:val="28"/>
                <w:szCs w:val="28"/>
              </w:rPr>
              <w:t>Педагог лицея</w:t>
            </w:r>
          </w:p>
        </w:tc>
      </w:tr>
    </w:tbl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E304FA">
        <w:rPr>
          <w:sz w:val="28"/>
          <w:szCs w:val="28"/>
        </w:rPr>
        <w:t xml:space="preserve">Сложившиеся традиции в </w:t>
      </w:r>
      <w:r>
        <w:rPr>
          <w:sz w:val="28"/>
          <w:szCs w:val="28"/>
        </w:rPr>
        <w:t>лицее</w:t>
      </w:r>
      <w:r w:rsidRPr="00E304FA">
        <w:rPr>
          <w:sz w:val="28"/>
          <w:szCs w:val="28"/>
        </w:rPr>
        <w:t xml:space="preserve"> играют связующую роль между поколениями </w:t>
      </w:r>
      <w:r>
        <w:rPr>
          <w:sz w:val="28"/>
          <w:szCs w:val="28"/>
        </w:rPr>
        <w:t>лице</w:t>
      </w:r>
      <w:r w:rsidRPr="00E304FA">
        <w:rPr>
          <w:sz w:val="28"/>
          <w:szCs w:val="28"/>
        </w:rPr>
        <w:t>истов</w:t>
      </w:r>
      <w:r>
        <w:rPr>
          <w:sz w:val="28"/>
          <w:szCs w:val="28"/>
        </w:rPr>
        <w:t>.</w:t>
      </w:r>
      <w:r w:rsidRPr="00E304FA">
        <w:rPr>
          <w:sz w:val="28"/>
          <w:szCs w:val="28"/>
        </w:rPr>
        <w:t xml:space="preserve"> Связь выпускников </w:t>
      </w:r>
      <w:r>
        <w:rPr>
          <w:sz w:val="28"/>
          <w:szCs w:val="28"/>
        </w:rPr>
        <w:t>лицея</w:t>
      </w:r>
      <w:r w:rsidRPr="00E304FA">
        <w:rPr>
          <w:sz w:val="28"/>
          <w:szCs w:val="28"/>
        </w:rPr>
        <w:t xml:space="preserve"> с </w:t>
      </w:r>
      <w:r>
        <w:rPr>
          <w:sz w:val="28"/>
          <w:szCs w:val="28"/>
        </w:rPr>
        <w:t>учащимися</w:t>
      </w:r>
      <w:r w:rsidRPr="00E304FA">
        <w:rPr>
          <w:sz w:val="28"/>
          <w:szCs w:val="28"/>
        </w:rPr>
        <w:t xml:space="preserve"> осуществляется и на заседаниях научного общества, и вовремя подготовки и проведения разнообразных мероприятий. Таким образом</w:t>
      </w:r>
      <w:r>
        <w:rPr>
          <w:sz w:val="28"/>
          <w:szCs w:val="28"/>
        </w:rPr>
        <w:t>,</w:t>
      </w:r>
      <w:r w:rsidRPr="00E304FA">
        <w:rPr>
          <w:sz w:val="28"/>
          <w:szCs w:val="28"/>
        </w:rPr>
        <w:t xml:space="preserve"> формируется «дух </w:t>
      </w:r>
      <w:r>
        <w:rPr>
          <w:sz w:val="28"/>
          <w:szCs w:val="28"/>
        </w:rPr>
        <w:t>лицея</w:t>
      </w:r>
      <w:r w:rsidRPr="00E304FA">
        <w:rPr>
          <w:sz w:val="28"/>
          <w:szCs w:val="28"/>
        </w:rPr>
        <w:t xml:space="preserve">». 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rFonts w:ascii="Verdana" w:hAnsi="Verdana"/>
          <w:b/>
          <w:color w:val="000080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ascii="Verdana" w:hAnsi="Verdana"/>
          <w:b/>
          <w:color w:val="000080"/>
          <w:sz w:val="32"/>
          <w:szCs w:val="32"/>
        </w:rPr>
        <w:lastRenderedPageBreak/>
        <w:t xml:space="preserve">4. </w:t>
      </w:r>
      <w:r w:rsidRPr="00622188">
        <w:rPr>
          <w:rFonts w:ascii="Verdana" w:hAnsi="Verdana"/>
          <w:b/>
          <w:color w:val="000080"/>
          <w:sz w:val="32"/>
          <w:szCs w:val="32"/>
        </w:rPr>
        <w:t>Аналитико-прогностическое обоснование Программы</w:t>
      </w:r>
    </w:p>
    <w:p w:rsidR="00F42E33" w:rsidRPr="00622188" w:rsidRDefault="00F42E33" w:rsidP="00F42E33">
      <w:pPr>
        <w:spacing w:line="360" w:lineRule="auto"/>
        <w:jc w:val="center"/>
        <w:rPr>
          <w:rFonts w:ascii="Verdana" w:hAnsi="Verdana"/>
          <w:b/>
          <w:color w:val="000080"/>
          <w:sz w:val="32"/>
          <w:szCs w:val="32"/>
        </w:rPr>
      </w:pPr>
    </w:p>
    <w:p w:rsidR="00F42E33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  <w:r>
        <w:rPr>
          <w:rFonts w:ascii="Verdana" w:hAnsi="Verdana"/>
          <w:b/>
          <w:color w:val="000080"/>
          <w:sz w:val="28"/>
          <w:szCs w:val="28"/>
        </w:rPr>
        <w:t>4</w:t>
      </w:r>
      <w:r w:rsidRPr="00622188">
        <w:rPr>
          <w:rFonts w:ascii="Verdana" w:hAnsi="Verdana"/>
          <w:b/>
          <w:color w:val="000080"/>
          <w:sz w:val="28"/>
          <w:szCs w:val="28"/>
        </w:rPr>
        <w:t>.1. Социальная среда и социальный заказ</w:t>
      </w:r>
    </w:p>
    <w:p w:rsidR="00F42E33" w:rsidRPr="0031150D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</w:p>
    <w:p w:rsidR="00F42E33" w:rsidRPr="008247A1" w:rsidRDefault="00AA1EE5" w:rsidP="00F42E3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МАОУ «ЛНИП»</w:t>
      </w:r>
      <w:r w:rsidR="00F42E33" w:rsidRPr="00723C4E">
        <w:rPr>
          <w:sz w:val="28"/>
          <w:szCs w:val="28"/>
        </w:rPr>
        <w:t xml:space="preserve"> находится в городе </w:t>
      </w:r>
      <w:proofErr w:type="gramStart"/>
      <w:r w:rsidR="00F42E33" w:rsidRPr="00723C4E">
        <w:rPr>
          <w:sz w:val="28"/>
          <w:szCs w:val="28"/>
        </w:rPr>
        <w:t>Королёв</w:t>
      </w:r>
      <w:r w:rsidR="00F42E33">
        <w:rPr>
          <w:sz w:val="28"/>
          <w:szCs w:val="28"/>
        </w:rPr>
        <w:t>,  известном</w:t>
      </w:r>
      <w:proofErr w:type="gramEnd"/>
      <w:r w:rsidR="00F42E33">
        <w:rPr>
          <w:sz w:val="28"/>
          <w:szCs w:val="28"/>
        </w:rPr>
        <w:t xml:space="preserve"> своими предприятиями – лидерами в наукоемких и высокотехнологичных отраслях промышленности: </w:t>
      </w:r>
      <w:r w:rsidR="00F42E33" w:rsidRPr="008247A1">
        <w:rPr>
          <w:b/>
          <w:sz w:val="28"/>
          <w:szCs w:val="28"/>
        </w:rPr>
        <w:t xml:space="preserve">РКК «Энергия»; Центральный научно-исследовательский институт машиностроении (ЦНИИМАШ),  в состав которого входит Центр управления полетами (ЦУП); ЗАО «Тактическое ракетное вооружение»; НПО Измерительной техники </w:t>
      </w:r>
      <w:r w:rsidR="00F42E33">
        <w:rPr>
          <w:sz w:val="28"/>
          <w:szCs w:val="28"/>
        </w:rPr>
        <w:t xml:space="preserve">и др. На этих предприятиях и работают родители наших учеников. Статистические исследования показали, что у </w:t>
      </w:r>
      <w:r w:rsidR="00A53869">
        <w:rPr>
          <w:sz w:val="28"/>
          <w:szCs w:val="28"/>
        </w:rPr>
        <w:t>38</w:t>
      </w:r>
      <w:r w:rsidR="00F42E33">
        <w:rPr>
          <w:sz w:val="28"/>
          <w:szCs w:val="28"/>
        </w:rPr>
        <w:t xml:space="preserve"> % лицеистов родители работают на предприятиях и в учреждениях города. Имея высокий уровень образования, зачастую кандидатские и докторские степени, родители предъявляют достаточно высокие требования к уровню образования своих детей. Именно высокоинтеллектуальной технически образованной средой нашего города сформулирован </w:t>
      </w:r>
      <w:r w:rsidR="00F42E33">
        <w:rPr>
          <w:b/>
          <w:sz w:val="28"/>
          <w:szCs w:val="28"/>
        </w:rPr>
        <w:t>следующий социальный заказ</w:t>
      </w:r>
      <w:r w:rsidR="00F42E33" w:rsidRPr="008247A1">
        <w:rPr>
          <w:b/>
          <w:sz w:val="28"/>
          <w:szCs w:val="28"/>
        </w:rPr>
        <w:t xml:space="preserve"> к образованию</w:t>
      </w:r>
      <w:r w:rsidR="00F42E33">
        <w:rPr>
          <w:b/>
          <w:sz w:val="28"/>
          <w:szCs w:val="28"/>
        </w:rPr>
        <w:t>, осуществляемому в лицее НИП</w:t>
      </w:r>
      <w:r w:rsidR="00F42E33" w:rsidRPr="008247A1">
        <w:rPr>
          <w:b/>
          <w:sz w:val="28"/>
          <w:szCs w:val="28"/>
        </w:rPr>
        <w:t>:</w:t>
      </w:r>
    </w:p>
    <w:p w:rsidR="00F42E33" w:rsidRDefault="00F42E33" w:rsidP="00F42E3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высокого уровня качества образования, заключающегося не только в получении определенной суммы знаний, но и в умении добывать и использовать новые знания;</w:t>
      </w:r>
    </w:p>
    <w:p w:rsidR="00F42E33" w:rsidRDefault="00F42E33" w:rsidP="00F42E3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профильного научно-технического образования, дающего возможность поступления в ведущие вузы страны;</w:t>
      </w:r>
    </w:p>
    <w:p w:rsidR="00F42E33" w:rsidRDefault="00F42E33" w:rsidP="00F42E3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Вовлечение в научно-исследовательскую деятельность и определение тем самым возможных перспектив дальнейшего образования;</w:t>
      </w:r>
    </w:p>
    <w:p w:rsidR="00F42E33" w:rsidRDefault="00F42E33" w:rsidP="00F42E3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Умение адаптироваться в постоянно меняющейся, нередко агрессивной, внешней среде;</w:t>
      </w:r>
    </w:p>
    <w:p w:rsidR="00F42E33" w:rsidRDefault="00F42E33" w:rsidP="00F42E3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Удовлетворение разнообразных потребностей ученика: в дополнительных спортивных занятиях, в культурной организации досуга, в создании кружков и клубов по интересам и др.;</w:t>
      </w:r>
    </w:p>
    <w:p w:rsidR="00F42E33" w:rsidRDefault="00F42E33" w:rsidP="00F42E3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социально активной, патриотически настроенной личности.</w:t>
      </w:r>
    </w:p>
    <w:p w:rsidR="00F42E33" w:rsidRDefault="00F42E33" w:rsidP="00F42E33">
      <w:pPr>
        <w:spacing w:line="36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настоящее время значительно </w:t>
      </w:r>
      <w:r w:rsidRPr="008247A1">
        <w:rPr>
          <w:b/>
          <w:sz w:val="28"/>
          <w:szCs w:val="28"/>
        </w:rPr>
        <w:t xml:space="preserve">активизировалась деятельность градообразующих предприятий г. Королёва. </w:t>
      </w:r>
      <w:r>
        <w:rPr>
          <w:sz w:val="28"/>
          <w:szCs w:val="28"/>
        </w:rPr>
        <w:t xml:space="preserve">Это связано с усилением внимания государства к высокотехнологичным отраслям промышленности, значительным увеличением финансирования, развитием экономических связей как с отечественным капиталом, так и с зарубежными партнёрами. Это не может не сказаться на социальном заказе градообразующих предприятий к образовательным учреждениям города. Мы предполагаем, что расширение сферы деятельности городских предприятий потребуют притока новых специалистов, получивших самое современное образование в лучших вузах страны. Поэтому </w:t>
      </w:r>
      <w:r w:rsidRPr="008247A1">
        <w:rPr>
          <w:b/>
          <w:sz w:val="28"/>
          <w:szCs w:val="28"/>
        </w:rPr>
        <w:t xml:space="preserve">ожидается возвращение наших выпускников после получения высшего образования в родной город </w:t>
      </w:r>
      <w:r>
        <w:rPr>
          <w:sz w:val="28"/>
          <w:szCs w:val="28"/>
        </w:rPr>
        <w:t xml:space="preserve">для работы </w:t>
      </w:r>
      <w:proofErr w:type="gramStart"/>
      <w:r>
        <w:rPr>
          <w:sz w:val="28"/>
          <w:szCs w:val="28"/>
        </w:rPr>
        <w:t>на  предприятиях</w:t>
      </w:r>
      <w:proofErr w:type="gramEnd"/>
      <w:r>
        <w:rPr>
          <w:sz w:val="28"/>
          <w:szCs w:val="28"/>
        </w:rPr>
        <w:t xml:space="preserve"> и в учреждениях города. Эти новые условия призваны усилить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 в лицее, углубить связи с градообразующими предприятиями города. Одним из направлений такого сотрудничества может быть руководство научно-исследовательской деятельностью лицеистов со стороны ведущих инженеров и конструкторов, работающих на предприятиях города.</w:t>
      </w:r>
    </w:p>
    <w:p w:rsidR="00F42E33" w:rsidRDefault="00F42E33" w:rsidP="00F42E33">
      <w:pPr>
        <w:spacing w:line="360" w:lineRule="auto"/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Заинтересованность со стороны городских предприятий в специалистах, получивших среднее образование в ЛНИП и высшее в ведущих вузах, может в дальнейшем пополнить ресурсную базу лицея, как финансовую, так и </w:t>
      </w:r>
      <w:proofErr w:type="gramStart"/>
      <w:r>
        <w:rPr>
          <w:sz w:val="28"/>
          <w:szCs w:val="28"/>
        </w:rPr>
        <w:t>материально-техническую</w:t>
      </w:r>
      <w:proofErr w:type="gramEnd"/>
      <w:r>
        <w:rPr>
          <w:sz w:val="28"/>
          <w:szCs w:val="28"/>
        </w:rPr>
        <w:t xml:space="preserve"> и кадровую. Возможно, это </w:t>
      </w:r>
      <w:r>
        <w:rPr>
          <w:sz w:val="28"/>
          <w:szCs w:val="28"/>
        </w:rPr>
        <w:lastRenderedPageBreak/>
        <w:t xml:space="preserve">поможет решить одну из главных проблем лицея на сегодняшний день – оплату труда специалистов, привлечённых для руководства научно-исследовательской деятельностью лицеистов в </w:t>
      </w:r>
      <w:proofErr w:type="gramStart"/>
      <w:r>
        <w:rPr>
          <w:sz w:val="28"/>
          <w:szCs w:val="28"/>
        </w:rPr>
        <w:t>рамках  Научного</w:t>
      </w:r>
      <w:proofErr w:type="gramEnd"/>
      <w:r>
        <w:rPr>
          <w:sz w:val="28"/>
          <w:szCs w:val="28"/>
        </w:rPr>
        <w:t xml:space="preserve">  общества учащихся (НОУ). В настоящей момент эту работу осуществляют выпускники лицея - студенты старших курсов и аспиранты ведущих вузов страны практически на безвозмездной основе, из любви к науке и в благодарность лицею.</w:t>
      </w:r>
    </w:p>
    <w:p w:rsidR="00F42E33" w:rsidRDefault="00F42E33" w:rsidP="00F42E33">
      <w:pPr>
        <w:spacing w:line="360" w:lineRule="auto"/>
        <w:ind w:left="180" w:firstLine="528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</w:p>
    <w:p w:rsidR="00F42E33" w:rsidRPr="00622188" w:rsidRDefault="00F42E33" w:rsidP="00F42E33">
      <w:pPr>
        <w:spacing w:line="360" w:lineRule="auto"/>
        <w:ind w:left="180" w:firstLine="528"/>
        <w:jc w:val="center"/>
        <w:outlineLvl w:val="0"/>
        <w:rPr>
          <w:rFonts w:ascii="Verdana" w:hAnsi="Verdana"/>
          <w:color w:val="000080"/>
          <w:sz w:val="28"/>
          <w:szCs w:val="28"/>
        </w:rPr>
      </w:pPr>
      <w:r>
        <w:rPr>
          <w:rFonts w:ascii="Verdana" w:hAnsi="Verdana"/>
          <w:b/>
          <w:color w:val="000080"/>
          <w:sz w:val="28"/>
          <w:szCs w:val="28"/>
        </w:rPr>
        <w:t>4</w:t>
      </w:r>
      <w:r w:rsidRPr="00622188">
        <w:rPr>
          <w:rFonts w:ascii="Verdana" w:hAnsi="Verdana"/>
          <w:b/>
          <w:color w:val="000080"/>
          <w:sz w:val="28"/>
          <w:szCs w:val="28"/>
        </w:rPr>
        <w:t>.2. Дости</w:t>
      </w:r>
      <w:r>
        <w:rPr>
          <w:rFonts w:ascii="Verdana" w:hAnsi="Verdana"/>
          <w:b/>
          <w:color w:val="000080"/>
          <w:sz w:val="28"/>
          <w:szCs w:val="28"/>
        </w:rPr>
        <w:t xml:space="preserve">жения </w:t>
      </w:r>
      <w:r w:rsidR="00764B36">
        <w:rPr>
          <w:rFonts w:ascii="Verdana" w:hAnsi="Verdana"/>
          <w:b/>
          <w:color w:val="000080"/>
          <w:sz w:val="28"/>
          <w:szCs w:val="28"/>
        </w:rPr>
        <w:t>МАОУ «ЛНИП»</w:t>
      </w:r>
      <w:r>
        <w:rPr>
          <w:rFonts w:ascii="Verdana" w:hAnsi="Verdana"/>
          <w:b/>
          <w:color w:val="000080"/>
          <w:sz w:val="28"/>
          <w:szCs w:val="28"/>
        </w:rPr>
        <w:t xml:space="preserve"> к 201</w:t>
      </w:r>
      <w:r w:rsidR="00764B36">
        <w:rPr>
          <w:rFonts w:ascii="Verdana" w:hAnsi="Verdana"/>
          <w:b/>
          <w:color w:val="000080"/>
          <w:sz w:val="28"/>
          <w:szCs w:val="28"/>
        </w:rPr>
        <w:t>5</w:t>
      </w:r>
      <w:r w:rsidRPr="00622188">
        <w:rPr>
          <w:rFonts w:ascii="Verdana" w:hAnsi="Verdana"/>
          <w:b/>
          <w:color w:val="000080"/>
          <w:sz w:val="28"/>
          <w:szCs w:val="28"/>
        </w:rPr>
        <w:t xml:space="preserve"> году</w:t>
      </w:r>
    </w:p>
    <w:p w:rsidR="00F42E33" w:rsidRDefault="00F42E33" w:rsidP="00F42E33">
      <w:pPr>
        <w:spacing w:line="360" w:lineRule="auto"/>
        <w:ind w:left="180" w:firstLine="528"/>
        <w:jc w:val="both"/>
        <w:rPr>
          <w:b/>
          <w:sz w:val="28"/>
          <w:szCs w:val="28"/>
        </w:rPr>
      </w:pPr>
    </w:p>
    <w:p w:rsidR="00490ED0" w:rsidRPr="00F94069" w:rsidRDefault="00F42E33" w:rsidP="00490ED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С момента образования в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  <w:szCs w:val="28"/>
          </w:rPr>
          <w:t>1989 г</w:t>
        </w:r>
      </w:smartTag>
      <w:r>
        <w:rPr>
          <w:sz w:val="28"/>
          <w:szCs w:val="28"/>
        </w:rPr>
        <w:t xml:space="preserve">. и по сегодняшний день </w:t>
      </w:r>
      <w:r w:rsidR="00490ED0">
        <w:rPr>
          <w:sz w:val="28"/>
          <w:szCs w:val="28"/>
        </w:rPr>
        <w:t>МАОУ «Лицей научно-инженерного профиля»</w:t>
      </w:r>
      <w:r>
        <w:rPr>
          <w:sz w:val="28"/>
          <w:szCs w:val="28"/>
        </w:rPr>
        <w:t xml:space="preserve"> является одним из признанных лидеров в системе образования        г. Королёва</w:t>
      </w:r>
      <w:r w:rsidR="00490ED0">
        <w:rPr>
          <w:sz w:val="28"/>
          <w:szCs w:val="28"/>
        </w:rPr>
        <w:t xml:space="preserve"> и Московской области</w:t>
      </w:r>
      <w:r>
        <w:rPr>
          <w:sz w:val="28"/>
          <w:szCs w:val="28"/>
        </w:rPr>
        <w:t xml:space="preserve">. </w:t>
      </w:r>
    </w:p>
    <w:p w:rsidR="00490ED0" w:rsidRPr="007E0FD1" w:rsidRDefault="00490ED0" w:rsidP="00490ED0">
      <w:pPr>
        <w:spacing w:line="360" w:lineRule="auto"/>
        <w:ind w:firstLine="708"/>
        <w:jc w:val="both"/>
        <w:rPr>
          <w:sz w:val="28"/>
          <w:szCs w:val="28"/>
        </w:rPr>
      </w:pPr>
      <w:r w:rsidRPr="007E0FD1">
        <w:rPr>
          <w:sz w:val="28"/>
          <w:szCs w:val="28"/>
          <w:u w:val="single"/>
        </w:rPr>
        <w:t>В 2007 году</w:t>
      </w:r>
      <w:r w:rsidRPr="007E0FD1">
        <w:rPr>
          <w:sz w:val="28"/>
          <w:szCs w:val="28"/>
        </w:rPr>
        <w:t xml:space="preserve"> лицей стал победителем Приоритетного национального проекта «Образование», заняв в общем рейтинге школ-победительниц третье место. </w:t>
      </w:r>
      <w:r w:rsidRPr="007E0FD1">
        <w:rPr>
          <w:sz w:val="28"/>
          <w:szCs w:val="28"/>
          <w:u w:val="single"/>
        </w:rPr>
        <w:t>В 2008 году</w:t>
      </w:r>
      <w:r w:rsidRPr="007E0FD1">
        <w:rPr>
          <w:sz w:val="28"/>
          <w:szCs w:val="28"/>
        </w:rPr>
        <w:t xml:space="preserve"> был достигнут еще один серьезный успех: ЛНИП вошел в пятерку лучших школ Московской области, став победителем конкурса «Лучшие школы Подмосковья-2008» в номинации «Воспитание интеллектуальной элиты Подмосковья».  </w:t>
      </w:r>
      <w:r w:rsidRPr="007E0FD1">
        <w:rPr>
          <w:sz w:val="28"/>
          <w:szCs w:val="28"/>
          <w:u w:val="single"/>
        </w:rPr>
        <w:t>С 2009 года</w:t>
      </w:r>
      <w:r w:rsidRPr="007E0FD1">
        <w:rPr>
          <w:sz w:val="28"/>
          <w:szCs w:val="28"/>
        </w:rPr>
        <w:t xml:space="preserve"> Лицей включен в реестр ведущих учебных учреждений Российской Федерации. </w:t>
      </w:r>
      <w:r w:rsidRPr="007E0FD1">
        <w:rPr>
          <w:sz w:val="28"/>
          <w:szCs w:val="28"/>
          <w:u w:val="single"/>
        </w:rPr>
        <w:t>В 2012 году</w:t>
      </w:r>
      <w:r w:rsidRPr="007E0FD1">
        <w:rPr>
          <w:sz w:val="28"/>
          <w:szCs w:val="28"/>
        </w:rPr>
        <w:t xml:space="preserve"> коллектив Лицея за заслуги в области образования и достигнутые трудовые успехи удостоен благодарности Президента Ро</w:t>
      </w:r>
      <w:r>
        <w:rPr>
          <w:sz w:val="28"/>
          <w:szCs w:val="28"/>
        </w:rPr>
        <w:t xml:space="preserve">ссийской Федерации В.В. Путина.  </w:t>
      </w:r>
      <w:r w:rsidRPr="007E0FD1">
        <w:rPr>
          <w:sz w:val="28"/>
          <w:szCs w:val="28"/>
          <w:u w:val="single"/>
        </w:rPr>
        <w:t>В 2013 году</w:t>
      </w:r>
      <w:r w:rsidRPr="007E0FD1">
        <w:rPr>
          <w:sz w:val="28"/>
          <w:szCs w:val="28"/>
        </w:rPr>
        <w:t xml:space="preserve"> АОУ ЛНИП вошел в число лидеров Рейтинга школ повышенного уровня Российской Федерации, заняв шестое место по стране. </w:t>
      </w:r>
      <w:r w:rsidRPr="009F2714">
        <w:rPr>
          <w:sz w:val="28"/>
          <w:szCs w:val="28"/>
          <w:u w:val="single"/>
        </w:rPr>
        <w:t>По итогам 2013-2014 учебного года</w:t>
      </w:r>
      <w:r>
        <w:rPr>
          <w:sz w:val="28"/>
          <w:szCs w:val="28"/>
        </w:rPr>
        <w:t xml:space="preserve"> Лицей научно-инженерного профиля удостоен гранта Губернатора Московской области «Лучшая школа Московской области 2014 года».</w:t>
      </w:r>
      <w:r w:rsidR="006F5C94">
        <w:rPr>
          <w:sz w:val="28"/>
          <w:szCs w:val="28"/>
        </w:rPr>
        <w:t xml:space="preserve"> </w:t>
      </w:r>
      <w:r w:rsidR="006F5C94" w:rsidRPr="006F5C94">
        <w:rPr>
          <w:sz w:val="28"/>
          <w:szCs w:val="28"/>
          <w:u w:val="single"/>
        </w:rPr>
        <w:t>По результатам 2014-2015 года</w:t>
      </w:r>
      <w:r w:rsidR="006F5C94">
        <w:rPr>
          <w:sz w:val="28"/>
          <w:szCs w:val="28"/>
        </w:rPr>
        <w:t xml:space="preserve"> МАОУ «ЛНИП» вошёл в ТОП-5 лучших школ Подмосковья.</w:t>
      </w:r>
    </w:p>
    <w:p w:rsidR="00F42E33" w:rsidRDefault="00F42E33" w:rsidP="00F42E33">
      <w:pPr>
        <w:spacing w:line="360" w:lineRule="auto"/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Среди признаков лидерства можно обозначить следующие:</w:t>
      </w:r>
    </w:p>
    <w:p w:rsidR="00F42E33" w:rsidRDefault="00F42E33" w:rsidP="00F42E33">
      <w:pPr>
        <w:spacing w:line="360" w:lineRule="auto"/>
        <w:ind w:left="180" w:firstLine="528"/>
        <w:jc w:val="both"/>
        <w:rPr>
          <w:sz w:val="28"/>
          <w:szCs w:val="28"/>
        </w:rPr>
      </w:pPr>
    </w:p>
    <w:p w:rsidR="00F42E33" w:rsidRDefault="00F42E33" w:rsidP="00F42E33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 w:rsidRPr="00622188">
        <w:rPr>
          <w:b/>
          <w:color w:val="000080"/>
          <w:sz w:val="28"/>
          <w:szCs w:val="28"/>
        </w:rPr>
        <w:lastRenderedPageBreak/>
        <w:t>Создан сплочённый, организованный коллектив высококвалифицированных педагогов</w:t>
      </w:r>
      <w:r w:rsidRPr="00622188">
        <w:rPr>
          <w:color w:val="000080"/>
          <w:sz w:val="28"/>
          <w:szCs w:val="28"/>
        </w:rPr>
        <w:t xml:space="preserve"> </w:t>
      </w:r>
      <w:r w:rsidRPr="00E130E1">
        <w:rPr>
          <w:sz w:val="28"/>
          <w:szCs w:val="28"/>
        </w:rPr>
        <w:t xml:space="preserve">(среди которых </w:t>
      </w:r>
      <w:r w:rsidRPr="005E6F0C">
        <w:rPr>
          <w:sz w:val="28"/>
          <w:szCs w:val="28"/>
        </w:rPr>
        <w:t xml:space="preserve">1 профессора – </w:t>
      </w:r>
      <w:proofErr w:type="gramStart"/>
      <w:r w:rsidRPr="005E6F0C">
        <w:rPr>
          <w:sz w:val="28"/>
          <w:szCs w:val="28"/>
        </w:rPr>
        <w:t>доктора  наук</w:t>
      </w:r>
      <w:proofErr w:type="gramEnd"/>
      <w:r w:rsidRPr="005E6F0C">
        <w:rPr>
          <w:sz w:val="28"/>
          <w:szCs w:val="28"/>
        </w:rPr>
        <w:t>, 6 кандидат</w:t>
      </w:r>
      <w:r w:rsidR="003105E7">
        <w:rPr>
          <w:sz w:val="28"/>
          <w:szCs w:val="28"/>
        </w:rPr>
        <w:t>ов</w:t>
      </w:r>
      <w:r w:rsidRPr="005E6F0C">
        <w:rPr>
          <w:sz w:val="28"/>
          <w:szCs w:val="28"/>
        </w:rPr>
        <w:t xml:space="preserve">  наук, , 1 руководитель городского методического объединения, 1</w:t>
      </w:r>
      <w:r w:rsidR="003105E7">
        <w:rPr>
          <w:sz w:val="28"/>
          <w:szCs w:val="28"/>
        </w:rPr>
        <w:t>0</w:t>
      </w:r>
      <w:r w:rsidRPr="005E6F0C">
        <w:rPr>
          <w:sz w:val="28"/>
          <w:szCs w:val="28"/>
        </w:rPr>
        <w:t xml:space="preserve"> экспертов по проверке </w:t>
      </w:r>
      <w:r w:rsidR="003105E7">
        <w:rPr>
          <w:sz w:val="28"/>
          <w:szCs w:val="28"/>
        </w:rPr>
        <w:t>единого государственного экзамена; 13 экспертов по проверке основного государственного экзамена</w:t>
      </w:r>
      <w:r w:rsidRPr="005E6F0C">
        <w:rPr>
          <w:sz w:val="28"/>
          <w:szCs w:val="28"/>
        </w:rPr>
        <w:t>)</w:t>
      </w:r>
      <w:r>
        <w:rPr>
          <w:sz w:val="28"/>
          <w:szCs w:val="28"/>
        </w:rPr>
        <w:t>,  объединенных пониманием общих целей, задач и направлений развития лицея.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37"/>
        </w:numPr>
        <w:spacing w:line="360" w:lineRule="auto"/>
        <w:jc w:val="both"/>
        <w:rPr>
          <w:color w:val="000080"/>
          <w:sz w:val="28"/>
          <w:szCs w:val="28"/>
        </w:rPr>
      </w:pPr>
      <w:r w:rsidRPr="00622188">
        <w:rPr>
          <w:b/>
          <w:color w:val="000080"/>
          <w:sz w:val="28"/>
          <w:szCs w:val="28"/>
        </w:rPr>
        <w:t xml:space="preserve">Отлажен механизм управления лицеем, включающий в себя: </w:t>
      </w:r>
    </w:p>
    <w:p w:rsidR="00F42E33" w:rsidRDefault="00F42E33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с</w:t>
      </w:r>
      <w:r w:rsidRPr="00976B61">
        <w:rPr>
          <w:sz w:val="28"/>
          <w:szCs w:val="28"/>
        </w:rPr>
        <w:t>овет лицея</w:t>
      </w:r>
      <w:r>
        <w:rPr>
          <w:sz w:val="28"/>
          <w:szCs w:val="28"/>
        </w:rPr>
        <w:t>;</w:t>
      </w:r>
      <w:r w:rsidRPr="00976B61">
        <w:rPr>
          <w:sz w:val="28"/>
          <w:szCs w:val="28"/>
        </w:rPr>
        <w:t xml:space="preserve"> </w:t>
      </w:r>
    </w:p>
    <w:p w:rsidR="003105E7" w:rsidRPr="00976B61" w:rsidRDefault="003105E7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лицея;</w:t>
      </w:r>
    </w:p>
    <w:p w:rsidR="00F42E33" w:rsidRPr="00976B61" w:rsidRDefault="00F42E33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 w:rsidRPr="00976B61">
        <w:rPr>
          <w:sz w:val="28"/>
          <w:szCs w:val="28"/>
        </w:rPr>
        <w:t>директора</w:t>
      </w:r>
      <w:r>
        <w:rPr>
          <w:sz w:val="28"/>
          <w:szCs w:val="28"/>
        </w:rPr>
        <w:t>;</w:t>
      </w:r>
      <w:r w:rsidRPr="00976B61">
        <w:rPr>
          <w:sz w:val="28"/>
          <w:szCs w:val="28"/>
        </w:rPr>
        <w:t xml:space="preserve"> </w:t>
      </w:r>
    </w:p>
    <w:p w:rsidR="00F42E33" w:rsidRPr="00976B61" w:rsidRDefault="00F42E33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 w:rsidRPr="00976B61">
        <w:rPr>
          <w:sz w:val="28"/>
          <w:szCs w:val="28"/>
        </w:rPr>
        <w:t>заместителей директора по различным направлениям (</w:t>
      </w:r>
      <w:r>
        <w:rPr>
          <w:sz w:val="28"/>
          <w:szCs w:val="28"/>
        </w:rPr>
        <w:t>учеб</w:t>
      </w:r>
      <w:r w:rsidRPr="00976B61">
        <w:rPr>
          <w:sz w:val="28"/>
          <w:szCs w:val="28"/>
        </w:rPr>
        <w:t>но-методической работе, уче</w:t>
      </w:r>
      <w:r>
        <w:rPr>
          <w:sz w:val="28"/>
          <w:szCs w:val="28"/>
        </w:rPr>
        <w:t>бно-</w:t>
      </w:r>
      <w:r w:rsidRPr="00976B61">
        <w:rPr>
          <w:sz w:val="28"/>
          <w:szCs w:val="28"/>
        </w:rPr>
        <w:t>воспитательной работе, безопасности, административно-хозяйственной части)</w:t>
      </w:r>
      <w:r>
        <w:rPr>
          <w:sz w:val="28"/>
          <w:szCs w:val="28"/>
        </w:rPr>
        <w:t>;</w:t>
      </w:r>
      <w:r w:rsidRPr="00976B61">
        <w:rPr>
          <w:sz w:val="28"/>
          <w:szCs w:val="28"/>
        </w:rPr>
        <w:t xml:space="preserve"> </w:t>
      </w:r>
    </w:p>
    <w:p w:rsidR="00F42E33" w:rsidRPr="00976B61" w:rsidRDefault="00F42E33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 w:rsidRPr="00976B61">
        <w:rPr>
          <w:sz w:val="28"/>
          <w:szCs w:val="28"/>
        </w:rPr>
        <w:t xml:space="preserve">руководителей </w:t>
      </w:r>
      <w:r w:rsidR="003105E7">
        <w:rPr>
          <w:sz w:val="28"/>
          <w:szCs w:val="28"/>
        </w:rPr>
        <w:t>школьных (лицейских) методических объединений</w:t>
      </w:r>
      <w:r w:rsidRPr="00976B61">
        <w:rPr>
          <w:sz w:val="28"/>
          <w:szCs w:val="28"/>
        </w:rPr>
        <w:t xml:space="preserve"> (математики и информатики, физики, естественных наук, истории и обществознания, русского языка и литературы, английского языка)</w:t>
      </w:r>
      <w:r>
        <w:rPr>
          <w:sz w:val="28"/>
          <w:szCs w:val="28"/>
        </w:rPr>
        <w:t>;</w:t>
      </w:r>
      <w:r w:rsidRPr="00976B61">
        <w:rPr>
          <w:sz w:val="28"/>
          <w:szCs w:val="28"/>
        </w:rPr>
        <w:t xml:space="preserve"> </w:t>
      </w:r>
    </w:p>
    <w:p w:rsidR="00F42E33" w:rsidRPr="00976B61" w:rsidRDefault="00F42E33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 w:rsidRPr="00976B61">
        <w:rPr>
          <w:sz w:val="28"/>
          <w:szCs w:val="28"/>
        </w:rPr>
        <w:t>руководителя НОУ</w:t>
      </w:r>
      <w:r>
        <w:rPr>
          <w:sz w:val="28"/>
          <w:szCs w:val="28"/>
        </w:rPr>
        <w:t>;</w:t>
      </w:r>
    </w:p>
    <w:p w:rsidR="003105E7" w:rsidRDefault="003105E7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 учащихся МАОУ «ЛНИП»;</w:t>
      </w:r>
    </w:p>
    <w:p w:rsidR="00F42E33" w:rsidRDefault="003105E7" w:rsidP="00F42E33">
      <w:pPr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 родителей МАОУ «ЛНИП»</w:t>
      </w:r>
      <w:r w:rsidR="00F42E33">
        <w:rPr>
          <w:sz w:val="28"/>
          <w:szCs w:val="28"/>
        </w:rPr>
        <w:t>.</w:t>
      </w:r>
    </w:p>
    <w:p w:rsidR="00F42E33" w:rsidRPr="00976B61" w:rsidRDefault="00F42E33" w:rsidP="00F42E33">
      <w:pPr>
        <w:spacing w:line="360" w:lineRule="auto"/>
        <w:ind w:left="720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38"/>
        </w:numPr>
        <w:spacing w:line="360" w:lineRule="auto"/>
        <w:jc w:val="both"/>
        <w:rPr>
          <w:b/>
          <w:color w:val="000080"/>
          <w:sz w:val="28"/>
          <w:szCs w:val="28"/>
        </w:rPr>
      </w:pPr>
      <w:r w:rsidRPr="00622188">
        <w:rPr>
          <w:b/>
          <w:color w:val="000080"/>
          <w:sz w:val="28"/>
          <w:szCs w:val="28"/>
        </w:rPr>
        <w:t>Обеспечено высокое качество знаний лицеистов, проявляющееся</w:t>
      </w:r>
      <w:r w:rsidRPr="00976B61">
        <w:rPr>
          <w:b/>
          <w:sz w:val="28"/>
          <w:szCs w:val="28"/>
        </w:rPr>
        <w:t xml:space="preserve"> </w:t>
      </w:r>
      <w:r w:rsidRPr="00622188">
        <w:rPr>
          <w:b/>
          <w:color w:val="000080"/>
          <w:sz w:val="28"/>
          <w:szCs w:val="28"/>
        </w:rPr>
        <w:t>в следующем:</w:t>
      </w:r>
    </w:p>
    <w:p w:rsidR="00F42E33" w:rsidRPr="00622188" w:rsidRDefault="00F42E33" w:rsidP="00F42E3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22188">
        <w:rPr>
          <w:sz w:val="28"/>
          <w:szCs w:val="28"/>
        </w:rPr>
        <w:t xml:space="preserve">100% поступление выпускников ЛНИП в вузы, причём </w:t>
      </w:r>
      <w:r w:rsidRPr="005E6F0C">
        <w:rPr>
          <w:sz w:val="28"/>
          <w:szCs w:val="28"/>
        </w:rPr>
        <w:t>98</w:t>
      </w:r>
      <w:r w:rsidRPr="00622188">
        <w:rPr>
          <w:sz w:val="28"/>
          <w:szCs w:val="28"/>
        </w:rPr>
        <w:t>% - на бюджетной основе</w:t>
      </w:r>
    </w:p>
    <w:p w:rsidR="00F42E33" w:rsidRPr="000D19AE" w:rsidRDefault="00F42E33" w:rsidP="00F42E3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D19AE">
        <w:rPr>
          <w:sz w:val="28"/>
          <w:szCs w:val="28"/>
        </w:rPr>
        <w:t xml:space="preserve">лидирующие позиции в развитии олимпиадного </w:t>
      </w:r>
      <w:proofErr w:type="gramStart"/>
      <w:r w:rsidRPr="000D19AE">
        <w:rPr>
          <w:sz w:val="28"/>
          <w:szCs w:val="28"/>
        </w:rPr>
        <w:t>движения  (</w:t>
      </w:r>
      <w:proofErr w:type="gramEnd"/>
      <w:r w:rsidRPr="000D19AE">
        <w:rPr>
          <w:sz w:val="28"/>
          <w:szCs w:val="28"/>
        </w:rPr>
        <w:t xml:space="preserve">за последний учебный года лицеисты завоевали </w:t>
      </w:r>
      <w:r w:rsidR="00593CB0" w:rsidRPr="000D19AE">
        <w:rPr>
          <w:sz w:val="28"/>
          <w:szCs w:val="28"/>
        </w:rPr>
        <w:t>156</w:t>
      </w:r>
      <w:r w:rsidRPr="000D19AE">
        <w:rPr>
          <w:sz w:val="28"/>
          <w:szCs w:val="28"/>
        </w:rPr>
        <w:t xml:space="preserve"> призовых мест на городских олимпиадах </w:t>
      </w:r>
      <w:r w:rsidR="00593CB0" w:rsidRPr="000D19AE">
        <w:rPr>
          <w:sz w:val="28"/>
          <w:szCs w:val="28"/>
        </w:rPr>
        <w:t xml:space="preserve">(из них 28 человек – победители </w:t>
      </w:r>
      <w:r w:rsidR="00593CB0" w:rsidRPr="000D19AE">
        <w:rPr>
          <w:sz w:val="28"/>
          <w:szCs w:val="28"/>
        </w:rPr>
        <w:lastRenderedPageBreak/>
        <w:t xml:space="preserve">муниципального этапа) </w:t>
      </w:r>
      <w:r w:rsidRPr="000D19AE">
        <w:rPr>
          <w:sz w:val="28"/>
          <w:szCs w:val="28"/>
        </w:rPr>
        <w:t>при  численности учащихся 3</w:t>
      </w:r>
      <w:r w:rsidR="00593CB0" w:rsidRPr="000D19AE">
        <w:rPr>
          <w:sz w:val="28"/>
          <w:szCs w:val="28"/>
        </w:rPr>
        <w:t>60</w:t>
      </w:r>
      <w:r w:rsidRPr="000D19AE">
        <w:rPr>
          <w:sz w:val="28"/>
          <w:szCs w:val="28"/>
        </w:rPr>
        <w:t xml:space="preserve"> человек (</w:t>
      </w:r>
      <w:r w:rsidR="009D36FE" w:rsidRPr="000D19AE">
        <w:rPr>
          <w:sz w:val="28"/>
          <w:szCs w:val="28"/>
        </w:rPr>
        <w:t>43</w:t>
      </w:r>
      <w:r w:rsidRPr="000D19AE">
        <w:rPr>
          <w:sz w:val="28"/>
          <w:szCs w:val="28"/>
        </w:rPr>
        <w:t>% от общего числа обучающихся), 30 победителей и призеров регионального и заключительного этапов Всероссийской олимпиады школьников (9,7% от общего числа обучающихся))</w:t>
      </w:r>
    </w:p>
    <w:p w:rsidR="00F42E33" w:rsidRPr="00622188" w:rsidRDefault="00F42E33" w:rsidP="00F42E3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22188">
        <w:rPr>
          <w:sz w:val="28"/>
          <w:szCs w:val="28"/>
        </w:rPr>
        <w:t>безоговорочное первенство среди участников Международной Космической Олимпиады (н</w:t>
      </w:r>
      <w:r>
        <w:rPr>
          <w:sz w:val="28"/>
          <w:szCs w:val="28"/>
        </w:rPr>
        <w:t xml:space="preserve">а </w:t>
      </w:r>
      <w:r w:rsidR="00934C82">
        <w:rPr>
          <w:sz w:val="28"/>
          <w:szCs w:val="28"/>
        </w:rPr>
        <w:t>23</w:t>
      </w:r>
      <w:r>
        <w:rPr>
          <w:sz w:val="28"/>
          <w:szCs w:val="28"/>
        </w:rPr>
        <w:t xml:space="preserve"> состоявшихся </w:t>
      </w:r>
      <w:proofErr w:type="gramStart"/>
      <w:r>
        <w:rPr>
          <w:sz w:val="28"/>
          <w:szCs w:val="28"/>
        </w:rPr>
        <w:t xml:space="preserve">олимпиадах </w:t>
      </w:r>
      <w:r w:rsidRPr="00622188">
        <w:rPr>
          <w:sz w:val="28"/>
          <w:szCs w:val="28"/>
        </w:rPr>
        <w:t xml:space="preserve"> уча</w:t>
      </w:r>
      <w:r>
        <w:rPr>
          <w:sz w:val="28"/>
          <w:szCs w:val="28"/>
        </w:rPr>
        <w:t>щиеся</w:t>
      </w:r>
      <w:proofErr w:type="gramEnd"/>
      <w:r>
        <w:rPr>
          <w:sz w:val="28"/>
          <w:szCs w:val="28"/>
        </w:rPr>
        <w:t xml:space="preserve"> лицея завоё</w:t>
      </w:r>
      <w:r w:rsidRPr="00622188">
        <w:rPr>
          <w:sz w:val="28"/>
          <w:szCs w:val="28"/>
        </w:rPr>
        <w:t>вывали абсолютное первенство)</w:t>
      </w:r>
    </w:p>
    <w:p w:rsidR="00F42E33" w:rsidRDefault="00F42E33" w:rsidP="00F42E3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успешное участие в вузовских конференциях («Шаг в будущее», «Старт в науку» и др.), проявляющееся в значительных льготах при зачислении в вузы</w:t>
      </w:r>
    </w:p>
    <w:p w:rsidR="00F42E33" w:rsidRDefault="00F42E33" w:rsidP="00F42E3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34C82">
        <w:rPr>
          <w:sz w:val="28"/>
          <w:szCs w:val="28"/>
        </w:rPr>
        <w:t>эффективное функционирование факультативов по профильным и</w:t>
      </w:r>
      <w:r>
        <w:rPr>
          <w:sz w:val="28"/>
          <w:szCs w:val="28"/>
        </w:rPr>
        <w:t xml:space="preserve"> общеобразовательным курсам</w:t>
      </w:r>
    </w:p>
    <w:p w:rsidR="00F42E33" w:rsidRDefault="00F42E33" w:rsidP="00F42E33">
      <w:pPr>
        <w:spacing w:line="360" w:lineRule="auto"/>
        <w:ind w:left="795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38"/>
        </w:numPr>
        <w:spacing w:line="360" w:lineRule="auto"/>
        <w:jc w:val="both"/>
        <w:rPr>
          <w:b/>
          <w:color w:val="000080"/>
          <w:sz w:val="28"/>
          <w:szCs w:val="28"/>
        </w:rPr>
      </w:pPr>
      <w:r w:rsidRPr="00622188">
        <w:rPr>
          <w:b/>
          <w:color w:val="000080"/>
          <w:sz w:val="28"/>
          <w:szCs w:val="28"/>
        </w:rPr>
        <w:t xml:space="preserve">Организована эффективно работающая методическая служба </w:t>
      </w:r>
      <w:r w:rsidR="00934C82">
        <w:rPr>
          <w:b/>
          <w:color w:val="000080"/>
          <w:sz w:val="28"/>
          <w:szCs w:val="28"/>
        </w:rPr>
        <w:t>МАОУ «ЛНИП</w:t>
      </w:r>
      <w:proofErr w:type="gramStart"/>
      <w:r w:rsidR="00934C82">
        <w:rPr>
          <w:b/>
          <w:color w:val="000080"/>
          <w:sz w:val="28"/>
          <w:szCs w:val="28"/>
        </w:rPr>
        <w:t>»</w:t>
      </w:r>
      <w:r w:rsidRPr="00622188">
        <w:rPr>
          <w:b/>
          <w:color w:val="000080"/>
          <w:sz w:val="28"/>
          <w:szCs w:val="28"/>
        </w:rPr>
        <w:t>,  которая</w:t>
      </w:r>
      <w:proofErr w:type="gramEnd"/>
      <w:r w:rsidRPr="00622188">
        <w:rPr>
          <w:b/>
          <w:color w:val="000080"/>
          <w:sz w:val="28"/>
          <w:szCs w:val="28"/>
        </w:rPr>
        <w:t>:</w:t>
      </w:r>
    </w:p>
    <w:p w:rsidR="00F42E33" w:rsidRDefault="00F42E33" w:rsidP="00F42E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Занималась обобщением передового педагогического опыта как на уровне лицея, так и на уровне городских предметных методических объединений</w:t>
      </w:r>
    </w:p>
    <w:p w:rsidR="00F42E33" w:rsidRDefault="00F42E33" w:rsidP="00F42E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Осуществляла постоянный мониторинг качества образования и реализовывала мероприятия по его повышению</w:t>
      </w:r>
    </w:p>
    <w:p w:rsidR="00F42E33" w:rsidRDefault="00F42E33" w:rsidP="00F42E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Оказывала  помощь</w:t>
      </w:r>
      <w:proofErr w:type="gramEnd"/>
      <w:r>
        <w:rPr>
          <w:sz w:val="28"/>
          <w:szCs w:val="28"/>
        </w:rPr>
        <w:t xml:space="preserve"> при организации курсов повышения квалификации педагогов, проведении открытых уроков, олимпиад, конкурсов и иных мероприятий, обращенных к городскому педагогическому сообществу</w:t>
      </w:r>
    </w:p>
    <w:p w:rsidR="00F42E33" w:rsidRDefault="00F42E33" w:rsidP="00F42E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Обеспечивала  педагогов</w:t>
      </w:r>
      <w:proofErr w:type="gramEnd"/>
      <w:r>
        <w:rPr>
          <w:sz w:val="28"/>
          <w:szCs w:val="28"/>
        </w:rPr>
        <w:t xml:space="preserve"> информационной поддержкой при введении инновационных технологий</w:t>
      </w:r>
    </w:p>
    <w:p w:rsidR="00F42E33" w:rsidRDefault="00F42E33" w:rsidP="00F42E3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Работала над вопросами совершенствования организации труда в лицее</w:t>
      </w:r>
    </w:p>
    <w:p w:rsidR="00F42E33" w:rsidRDefault="00F42E33" w:rsidP="00F42E33">
      <w:pPr>
        <w:spacing w:line="360" w:lineRule="auto"/>
        <w:ind w:left="720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38"/>
        </w:numPr>
        <w:spacing w:line="360" w:lineRule="auto"/>
        <w:jc w:val="both"/>
        <w:rPr>
          <w:b/>
          <w:color w:val="000080"/>
          <w:sz w:val="28"/>
          <w:szCs w:val="28"/>
        </w:rPr>
      </w:pPr>
      <w:r w:rsidRPr="00622188">
        <w:rPr>
          <w:b/>
          <w:color w:val="000080"/>
          <w:sz w:val="28"/>
          <w:szCs w:val="28"/>
        </w:rPr>
        <w:lastRenderedPageBreak/>
        <w:t>Создана система воспитательной работы, осуществляемая заместителем директора по воспитательной работе и классными руководителями во взаимодействии с психологом лицея. Сложились следующие направления воспитательной работы</w:t>
      </w:r>
      <w:r w:rsidRPr="00622188">
        <w:rPr>
          <w:color w:val="000080"/>
          <w:sz w:val="28"/>
          <w:szCs w:val="28"/>
        </w:rPr>
        <w:t>:</w:t>
      </w:r>
    </w:p>
    <w:p w:rsidR="00F42E33" w:rsidRPr="00976B61" w:rsidRDefault="00F42E33" w:rsidP="00F42E33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F42E33" w:rsidRDefault="00F42E33" w:rsidP="00F42E33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proofErr w:type="spellStart"/>
      <w:r w:rsidRPr="00FE3CEB">
        <w:rPr>
          <w:b/>
          <w:sz w:val="28"/>
          <w:szCs w:val="28"/>
        </w:rPr>
        <w:t>гуманизация</w:t>
      </w:r>
      <w:proofErr w:type="spellEnd"/>
      <w:r w:rsidRPr="00FE3CEB">
        <w:rPr>
          <w:b/>
          <w:sz w:val="28"/>
          <w:szCs w:val="28"/>
        </w:rPr>
        <w:t xml:space="preserve"> образования</w:t>
      </w:r>
      <w:r>
        <w:rPr>
          <w:sz w:val="28"/>
          <w:szCs w:val="28"/>
        </w:rPr>
        <w:t>: создание благоприятного психологического климата в лицее, изучение личности учащихся, их интересов и потребностей, предоставление широких возможностей для развития творческих способностей учащихся</w:t>
      </w:r>
    </w:p>
    <w:p w:rsidR="00F42E33" w:rsidRDefault="00F42E33" w:rsidP="00F42E33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развитие интеллекта и навыков научного </w:t>
      </w:r>
      <w:proofErr w:type="gramStart"/>
      <w:r>
        <w:rPr>
          <w:b/>
          <w:sz w:val="28"/>
          <w:szCs w:val="28"/>
        </w:rPr>
        <w:t>труда</w:t>
      </w:r>
      <w:r>
        <w:rPr>
          <w:sz w:val="28"/>
          <w:szCs w:val="28"/>
        </w:rPr>
        <w:t>:  углубленное</w:t>
      </w:r>
      <w:proofErr w:type="gramEnd"/>
      <w:r>
        <w:rPr>
          <w:sz w:val="28"/>
          <w:szCs w:val="28"/>
        </w:rPr>
        <w:t xml:space="preserve"> изучение предметов естественно-научного цикла, высокий уровень преподавания гуманитарных дисциплин, участие в предметных олимпиадах, цикл</w:t>
      </w:r>
      <w:r w:rsidR="00934C82">
        <w:rPr>
          <w:sz w:val="28"/>
          <w:szCs w:val="28"/>
        </w:rPr>
        <w:t>ы</w:t>
      </w:r>
      <w:r>
        <w:rPr>
          <w:sz w:val="28"/>
          <w:szCs w:val="28"/>
        </w:rPr>
        <w:t xml:space="preserve">  классных часов, библиотечные уроки, лекторий,  проводимый преподавателями высших учебных заведений, специалистами РКК « Энергия»</w:t>
      </w:r>
    </w:p>
    <w:p w:rsidR="00F42E33" w:rsidRDefault="00F42E33" w:rsidP="00F42E33">
      <w:pPr>
        <w:spacing w:line="360" w:lineRule="auto"/>
        <w:ind w:left="1080"/>
        <w:jc w:val="both"/>
        <w:rPr>
          <w:sz w:val="28"/>
          <w:szCs w:val="28"/>
        </w:rPr>
      </w:pPr>
    </w:p>
    <w:p w:rsidR="00F42E33" w:rsidRDefault="00F42E33" w:rsidP="00F42E33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патриотическое воспитание</w:t>
      </w:r>
      <w:r>
        <w:rPr>
          <w:sz w:val="28"/>
          <w:szCs w:val="28"/>
        </w:rPr>
        <w:t xml:space="preserve">: воспитание гражданственности, приобщение к духовным ценностям своего Отечества, литературное краеведение, знакомство с памятниками отечественной истории </w:t>
      </w:r>
      <w:proofErr w:type="gramStart"/>
      <w:r>
        <w:rPr>
          <w:sz w:val="28"/>
          <w:szCs w:val="28"/>
        </w:rPr>
        <w:t>и  культуры</w:t>
      </w:r>
      <w:proofErr w:type="gramEnd"/>
    </w:p>
    <w:p w:rsidR="00F42E33" w:rsidRDefault="00F42E33" w:rsidP="00F42E33">
      <w:pPr>
        <w:pStyle w:val="af1"/>
        <w:rPr>
          <w:sz w:val="28"/>
          <w:szCs w:val="28"/>
        </w:rPr>
      </w:pPr>
    </w:p>
    <w:p w:rsidR="00F42E33" w:rsidRDefault="00F42E33" w:rsidP="00F42E33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7809F3">
        <w:rPr>
          <w:b/>
          <w:sz w:val="28"/>
          <w:szCs w:val="28"/>
        </w:rPr>
        <w:t>формирование здорового образа жизни</w:t>
      </w:r>
      <w:r>
        <w:rPr>
          <w:sz w:val="28"/>
          <w:szCs w:val="28"/>
        </w:rPr>
        <w:t>: создание условий для сохранения и укрепления здоровья учащихся, организация соревнований по плаванию, лыжам, волейболу, футболу, баскетболу, работа по профилактике вредных привычек, предотвращению дорожного травматизма</w:t>
      </w:r>
    </w:p>
    <w:p w:rsidR="00F42E33" w:rsidRDefault="00F42E33" w:rsidP="00F42E33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эстетическое воспитание</w:t>
      </w:r>
      <w:r>
        <w:rPr>
          <w:sz w:val="28"/>
          <w:szCs w:val="28"/>
        </w:rPr>
        <w:t xml:space="preserve">: развитие культуры поведения и эстетического вкуса учащихся, создание нравственной </w:t>
      </w:r>
      <w:r>
        <w:rPr>
          <w:sz w:val="28"/>
          <w:szCs w:val="28"/>
        </w:rPr>
        <w:lastRenderedPageBreak/>
        <w:t>атмосферы в лицее, приобщение к прекрасному, занятия в танцевальном коллективе, музыкальные и поэтические вечера, встречи, школьные праздники.</w:t>
      </w:r>
    </w:p>
    <w:p w:rsidR="00F42E33" w:rsidRPr="002E0CC3" w:rsidRDefault="00F42E33" w:rsidP="00F42E33">
      <w:pPr>
        <w:spacing w:line="360" w:lineRule="auto"/>
        <w:ind w:left="1080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38"/>
        </w:numPr>
        <w:spacing w:line="360" w:lineRule="auto"/>
        <w:jc w:val="both"/>
        <w:rPr>
          <w:color w:val="000080"/>
          <w:sz w:val="28"/>
          <w:szCs w:val="28"/>
        </w:rPr>
      </w:pPr>
      <w:r w:rsidRPr="00622188">
        <w:rPr>
          <w:b/>
          <w:color w:val="000080"/>
          <w:sz w:val="28"/>
          <w:szCs w:val="28"/>
        </w:rPr>
        <w:t xml:space="preserve">В практику работы лицея широко внедряются </w:t>
      </w:r>
      <w:proofErr w:type="spellStart"/>
      <w:r w:rsidRPr="00622188">
        <w:rPr>
          <w:b/>
          <w:color w:val="000080"/>
          <w:sz w:val="28"/>
          <w:szCs w:val="28"/>
        </w:rPr>
        <w:t>здоровьесберегающие</w:t>
      </w:r>
      <w:proofErr w:type="spellEnd"/>
      <w:r w:rsidRPr="00622188">
        <w:rPr>
          <w:b/>
          <w:color w:val="000080"/>
          <w:sz w:val="28"/>
          <w:szCs w:val="28"/>
        </w:rPr>
        <w:t xml:space="preserve"> технологии.   </w:t>
      </w:r>
      <w:r w:rsidRPr="00E130E1">
        <w:rPr>
          <w:b/>
          <w:color w:val="000080"/>
          <w:sz w:val="28"/>
          <w:szCs w:val="28"/>
        </w:rPr>
        <w:t>Основные направления этого процесса</w:t>
      </w:r>
      <w:r w:rsidRPr="00622188">
        <w:rPr>
          <w:color w:val="000080"/>
          <w:sz w:val="28"/>
          <w:szCs w:val="28"/>
        </w:rPr>
        <w:t>:</w:t>
      </w:r>
    </w:p>
    <w:p w:rsidR="00F42E33" w:rsidRPr="00976B61" w:rsidRDefault="00F42E33" w:rsidP="00F42E33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F42E33" w:rsidRDefault="00F42E33" w:rsidP="00F42E3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оптимального соотношения учебной нагрузки и педагогических технологий с возрастными и индивидуальными особенностями детей (составление расписания в соответствии с требованиями СанПиНа)</w:t>
      </w:r>
    </w:p>
    <w:p w:rsidR="00F42E33" w:rsidRDefault="00F42E33" w:rsidP="00F42E3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Научная организация труда, питания и отдыха в учебном заведении (в середине учебного дня лицеисты имеют часовой обеденный перерыв, во время которого они могут получить горячее питание, отдохнуть в рекреационных зонах лицея, почитать прессу в читальном зале библиотеки, погулять на свежем воздухе во внутреннем дворике лицея</w:t>
      </w:r>
      <w:r w:rsidR="00934C82">
        <w:rPr>
          <w:sz w:val="28"/>
          <w:szCs w:val="28"/>
        </w:rPr>
        <w:t>; во время уроков физической культуры, а также после уроков учащиеся могут позаниматься на спортивной площадке во дворе лицея</w:t>
      </w:r>
      <w:r>
        <w:rPr>
          <w:sz w:val="28"/>
          <w:szCs w:val="28"/>
        </w:rPr>
        <w:t>)</w:t>
      </w:r>
    </w:p>
    <w:p w:rsidR="00F42E33" w:rsidRPr="00C552B3" w:rsidRDefault="00F42E33" w:rsidP="00F42E3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благоприятного морально-психологического климата в </w:t>
      </w:r>
      <w:r w:rsidRPr="00C552B3">
        <w:rPr>
          <w:sz w:val="28"/>
          <w:szCs w:val="28"/>
        </w:rPr>
        <w:t xml:space="preserve">лицее НИП (принятие локальных актов </w:t>
      </w:r>
      <w:r w:rsidR="00957896">
        <w:rPr>
          <w:sz w:val="28"/>
          <w:szCs w:val="28"/>
        </w:rPr>
        <w:t>МАОУ «ЛНИП»</w:t>
      </w:r>
      <w:r w:rsidRPr="00C552B3">
        <w:rPr>
          <w:sz w:val="28"/>
          <w:szCs w:val="28"/>
        </w:rPr>
        <w:t xml:space="preserve">, «Правила </w:t>
      </w:r>
      <w:r w:rsidR="0086575A">
        <w:rPr>
          <w:sz w:val="28"/>
          <w:szCs w:val="28"/>
        </w:rPr>
        <w:t>внутреннего распорядка для</w:t>
      </w:r>
      <w:r w:rsidRPr="00C552B3">
        <w:rPr>
          <w:sz w:val="28"/>
          <w:szCs w:val="28"/>
        </w:rPr>
        <w:t xml:space="preserve"> уча</w:t>
      </w:r>
      <w:r>
        <w:rPr>
          <w:sz w:val="28"/>
          <w:szCs w:val="28"/>
        </w:rPr>
        <w:t xml:space="preserve">щихся </w:t>
      </w:r>
      <w:r w:rsidR="00AF1649">
        <w:rPr>
          <w:sz w:val="28"/>
          <w:szCs w:val="28"/>
        </w:rPr>
        <w:t>МАОУ «ЛНИП»</w:t>
      </w:r>
      <w:r w:rsidR="0086575A">
        <w:rPr>
          <w:sz w:val="28"/>
          <w:szCs w:val="28"/>
        </w:rPr>
        <w:t>, «Положение о Совете учащихся МАОУ «ЛНИП</w:t>
      </w:r>
      <w:r w:rsidRPr="00C552B3">
        <w:rPr>
          <w:sz w:val="28"/>
          <w:szCs w:val="28"/>
        </w:rPr>
        <w:t>»</w:t>
      </w:r>
      <w:r>
        <w:rPr>
          <w:sz w:val="28"/>
          <w:szCs w:val="28"/>
        </w:rPr>
        <w:t xml:space="preserve"> и др.)</w:t>
      </w:r>
    </w:p>
    <w:p w:rsidR="00F42E33" w:rsidRDefault="00F42E33" w:rsidP="00F42E3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психологического и медицинского сопровождения образования (в лицее работа</w:t>
      </w:r>
      <w:r w:rsidR="00B80ECD">
        <w:rPr>
          <w:sz w:val="28"/>
          <w:szCs w:val="28"/>
        </w:rPr>
        <w:t>ю</w:t>
      </w:r>
      <w:r>
        <w:rPr>
          <w:sz w:val="28"/>
          <w:szCs w:val="28"/>
        </w:rPr>
        <w:t xml:space="preserve">т врач и </w:t>
      </w:r>
      <w:r w:rsidR="00B80ECD">
        <w:rPr>
          <w:sz w:val="28"/>
          <w:szCs w:val="28"/>
        </w:rPr>
        <w:t>медицинская сестра</w:t>
      </w:r>
      <w:r>
        <w:rPr>
          <w:sz w:val="28"/>
          <w:szCs w:val="28"/>
        </w:rPr>
        <w:t xml:space="preserve">, оборудованы медицинский, стоматологический кабинеты, </w:t>
      </w:r>
      <w:r w:rsidR="00C9378F">
        <w:rPr>
          <w:sz w:val="28"/>
          <w:szCs w:val="28"/>
        </w:rPr>
        <w:t xml:space="preserve">периодически проводятся беседы с </w:t>
      </w:r>
      <w:r>
        <w:rPr>
          <w:sz w:val="28"/>
          <w:szCs w:val="28"/>
        </w:rPr>
        <w:t>психолог</w:t>
      </w:r>
      <w:r w:rsidR="00C9378F">
        <w:rPr>
          <w:sz w:val="28"/>
          <w:szCs w:val="28"/>
        </w:rPr>
        <w:t>ом</w:t>
      </w:r>
      <w:r>
        <w:rPr>
          <w:sz w:val="28"/>
          <w:szCs w:val="28"/>
        </w:rPr>
        <w:t>)</w:t>
      </w:r>
    </w:p>
    <w:p w:rsidR="00F42E33" w:rsidRDefault="00F42E33" w:rsidP="00F42E3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Включение учащихся в осознанную деятельность по формированию здорового образа жизни (проведение цикла бесед, классных часов с приглашением медицинских и психологических работников, объясняющих преимущества </w:t>
      </w:r>
      <w:proofErr w:type="spellStart"/>
      <w:r>
        <w:rPr>
          <w:sz w:val="28"/>
          <w:szCs w:val="28"/>
        </w:rPr>
        <w:t>самосохранительного</w:t>
      </w:r>
      <w:proofErr w:type="spellEnd"/>
      <w:r>
        <w:rPr>
          <w:sz w:val="28"/>
          <w:szCs w:val="28"/>
        </w:rPr>
        <w:t xml:space="preserve"> поведения)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622188" w:rsidRDefault="00F42E33" w:rsidP="00F42E33">
      <w:pPr>
        <w:spacing w:line="360" w:lineRule="auto"/>
        <w:jc w:val="both"/>
        <w:rPr>
          <w:b/>
          <w:color w:val="000080"/>
          <w:sz w:val="28"/>
          <w:szCs w:val="28"/>
        </w:rPr>
      </w:pPr>
      <w:r w:rsidRPr="00622188">
        <w:rPr>
          <w:color w:val="000080"/>
          <w:sz w:val="28"/>
          <w:szCs w:val="28"/>
        </w:rPr>
        <w:t xml:space="preserve">    7. </w:t>
      </w:r>
      <w:r w:rsidRPr="00622188">
        <w:rPr>
          <w:b/>
          <w:color w:val="000080"/>
          <w:sz w:val="28"/>
          <w:szCs w:val="28"/>
        </w:rPr>
        <w:t>Значительно укреплена безопасность лицея НИП:</w:t>
      </w:r>
    </w:p>
    <w:p w:rsidR="00F42E33" w:rsidRDefault="00F42E33" w:rsidP="00F42E3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Здание оснащено 30 огнетушителями и 9 пожарными кранами с рукавами;</w:t>
      </w:r>
    </w:p>
    <w:p w:rsidR="00F42E33" w:rsidRDefault="00F42E33" w:rsidP="00F42E3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Установлена Кнопка тревожной сигнализации;</w:t>
      </w:r>
    </w:p>
    <w:p w:rsidR="00F42E33" w:rsidRDefault="00F42E33" w:rsidP="00F42E3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видеонаблюдение площадки у входа в лицей;</w:t>
      </w:r>
    </w:p>
    <w:p w:rsidR="00F42E33" w:rsidRPr="00533C87" w:rsidRDefault="00F42E33" w:rsidP="00F42E3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распашные двери на 1-ом и 2-ом этажах, в случае пожара блокирующие лестничные пролеты.</w:t>
      </w:r>
    </w:p>
    <w:p w:rsidR="00F42E33" w:rsidRDefault="00F42E33" w:rsidP="00F42E33">
      <w:pPr>
        <w:spacing w:line="360" w:lineRule="auto"/>
        <w:jc w:val="both"/>
        <w:rPr>
          <w:b/>
          <w:sz w:val="28"/>
          <w:szCs w:val="28"/>
        </w:rPr>
      </w:pPr>
    </w:p>
    <w:p w:rsidR="007676FF" w:rsidRPr="00CB2A0A" w:rsidRDefault="007676FF" w:rsidP="00F42E33">
      <w:pPr>
        <w:spacing w:line="360" w:lineRule="auto"/>
        <w:jc w:val="both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76B61">
        <w:rPr>
          <w:b/>
          <w:sz w:val="28"/>
          <w:szCs w:val="28"/>
        </w:rPr>
        <w:t xml:space="preserve">Проведенный анализ современного состояния образовательной системы </w:t>
      </w:r>
      <w:r w:rsidR="00C9378F">
        <w:rPr>
          <w:b/>
          <w:sz w:val="28"/>
          <w:szCs w:val="28"/>
        </w:rPr>
        <w:t>МАОУ «ЛНИП»</w:t>
      </w:r>
      <w:r>
        <w:rPr>
          <w:b/>
          <w:sz w:val="28"/>
          <w:szCs w:val="28"/>
        </w:rPr>
        <w:t xml:space="preserve"> позволил определить его</w:t>
      </w:r>
      <w:r w:rsidRPr="00976B61">
        <w:rPr>
          <w:b/>
          <w:sz w:val="28"/>
          <w:szCs w:val="28"/>
        </w:rPr>
        <w:t xml:space="preserve"> основные конкурентные преимуществ</w:t>
      </w:r>
      <w:r>
        <w:rPr>
          <w:b/>
          <w:sz w:val="28"/>
          <w:szCs w:val="28"/>
        </w:rPr>
        <w:t>а. К их числу можно отнести</w:t>
      </w:r>
      <w:r w:rsidRPr="00976B61">
        <w:rPr>
          <w:b/>
          <w:sz w:val="28"/>
          <w:szCs w:val="28"/>
        </w:rPr>
        <w:t>:</w:t>
      </w:r>
    </w:p>
    <w:p w:rsidR="00F42E33" w:rsidRPr="00976B61" w:rsidRDefault="00F42E33" w:rsidP="00F42E33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Высокий авторитет лицея НИП в окружающем социуме;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Высококвалифицированный педагогический коллектив, мотивированный на осуществление качественного современного образования;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целенаправленного обучения педагогов современным образовательным технологиям, методическая поддержка учителей, использующих инновации;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Использование  большинством</w:t>
      </w:r>
      <w:proofErr w:type="gramEnd"/>
      <w:r>
        <w:rPr>
          <w:sz w:val="28"/>
          <w:szCs w:val="28"/>
        </w:rPr>
        <w:t xml:space="preserve"> педагогов в учебно-воспитательной работе современных инновационных технологий;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Наличие и функционирование локальной компьютерной сети;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доступа в Интернет в 95 </w:t>
      </w:r>
      <w:r w:rsidRPr="00533C87">
        <w:rPr>
          <w:sz w:val="28"/>
          <w:szCs w:val="28"/>
        </w:rPr>
        <w:t>%</w:t>
      </w:r>
      <w:r>
        <w:rPr>
          <w:sz w:val="28"/>
          <w:szCs w:val="28"/>
        </w:rPr>
        <w:t xml:space="preserve"> учебных кабинетов лицея;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Стабильное 100</w:t>
      </w:r>
      <w:r w:rsidR="000D19AE">
        <w:rPr>
          <w:sz w:val="28"/>
          <w:szCs w:val="28"/>
        </w:rPr>
        <w:t xml:space="preserve"> </w:t>
      </w:r>
      <w:r>
        <w:rPr>
          <w:sz w:val="28"/>
          <w:szCs w:val="28"/>
        </w:rPr>
        <w:t>% поступление выпускников в ведущие вузы страны;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Систематические победы лицеистов в олимпиадах различного уровня;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каждому учащемуся заниматься в кружках и спортивных секциях по интересам;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привлечение родителей к воспитательной работе в лицее, их участие в различных лицейских и городских мероприятиях вместе с детьми;</w:t>
      </w:r>
    </w:p>
    <w:p w:rsidR="00F42E33" w:rsidRDefault="00F42E33" w:rsidP="00F42E33">
      <w:pPr>
        <w:numPr>
          <w:ilvl w:val="1"/>
          <w:numId w:val="10"/>
        </w:num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Внимание к учебному заведению со стороны местного педагогического сообщества и средств массовой информации.</w:t>
      </w:r>
    </w:p>
    <w:p w:rsidR="00F42E33" w:rsidRDefault="00F42E33" w:rsidP="00F42E33">
      <w:pPr>
        <w:spacing w:line="360" w:lineRule="auto"/>
        <w:ind w:left="1080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</w:p>
    <w:p w:rsidR="00F42E33" w:rsidRPr="00622188" w:rsidRDefault="00F42E33" w:rsidP="00F42E33">
      <w:pPr>
        <w:spacing w:line="360" w:lineRule="auto"/>
        <w:ind w:left="1080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  <w:r>
        <w:rPr>
          <w:rFonts w:ascii="Verdana" w:hAnsi="Verdana"/>
          <w:b/>
          <w:color w:val="000080"/>
          <w:sz w:val="28"/>
          <w:szCs w:val="28"/>
        </w:rPr>
        <w:t>4</w:t>
      </w:r>
      <w:r w:rsidRPr="00622188">
        <w:rPr>
          <w:rFonts w:ascii="Verdana" w:hAnsi="Verdana"/>
          <w:b/>
          <w:color w:val="000080"/>
          <w:sz w:val="28"/>
          <w:szCs w:val="28"/>
        </w:rPr>
        <w:t>.3. Оценка инновационной обстановки в лицее</w:t>
      </w:r>
    </w:p>
    <w:p w:rsidR="00F42E33" w:rsidRDefault="00F42E33" w:rsidP="00F42E33">
      <w:pPr>
        <w:spacing w:line="360" w:lineRule="auto"/>
        <w:ind w:left="1080"/>
        <w:jc w:val="center"/>
        <w:outlineLvl w:val="0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лицее НИП администрацией созданы условия для формирования творческого и инновационного климата в коллективе. В педагогическую практику лицея внедряются инновационные технологии, т. е. методики, дающие гарантированный результат, которые можно с успехом тиражировать. Наибольшее распространение в лицее получили следующие инновационные технологии: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Модульная технология;</w:t>
      </w:r>
    </w:p>
    <w:p w:rsidR="00F42E33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Компьютерные технологии; </w:t>
      </w:r>
    </w:p>
    <w:p w:rsidR="00F42E33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развивающего обучения;</w:t>
      </w:r>
    </w:p>
    <w:p w:rsidR="00F42E33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Технология уровневой дифференциации;</w:t>
      </w:r>
    </w:p>
    <w:p w:rsidR="00F42E33" w:rsidRPr="00C657C2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личностного ориентирования;</w:t>
      </w:r>
    </w:p>
    <w:p w:rsidR="00F42E33" w:rsidRPr="00C657C2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Проектная технология;</w:t>
      </w:r>
    </w:p>
    <w:p w:rsidR="00F42E33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коммуникационного общения;</w:t>
      </w:r>
    </w:p>
    <w:p w:rsidR="00F42E33" w:rsidRDefault="00F42E33" w:rsidP="00F42E33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педагогического сотрудничества.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каждый учитель занимается исследованием, связанным с переходом к </w:t>
      </w:r>
      <w:proofErr w:type="spellStart"/>
      <w:r>
        <w:rPr>
          <w:sz w:val="28"/>
          <w:szCs w:val="28"/>
        </w:rPr>
        <w:t>компетентностному</w:t>
      </w:r>
      <w:proofErr w:type="spellEnd"/>
      <w:r>
        <w:rPr>
          <w:sz w:val="28"/>
          <w:szCs w:val="28"/>
        </w:rPr>
        <w:t xml:space="preserve"> подходу в образовании, с внедрением передовых педагогических технологий в учебно-воспитательный процесс, с подготовкой учащихся к прохождению итоговой аттестации в виде ЕГЭ. Результаты исследований представляются в виде текстов, графиков, диаграмм, презентаций на заседаниях лицейских предметных кафедр, педагогического </w:t>
      </w:r>
      <w:proofErr w:type="gramStart"/>
      <w:r>
        <w:rPr>
          <w:sz w:val="28"/>
          <w:szCs w:val="28"/>
        </w:rPr>
        <w:t>совета,  Совета</w:t>
      </w:r>
      <w:proofErr w:type="gramEnd"/>
      <w:r>
        <w:rPr>
          <w:sz w:val="28"/>
          <w:szCs w:val="28"/>
        </w:rPr>
        <w:t xml:space="preserve"> лицея.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работе в лицее локальной и структурно-кабельной сетей создаются возможности для создания и своевременного донесения информации до каждого из участников образовательного процесса:</w:t>
      </w:r>
    </w:p>
    <w:p w:rsidR="00F42E33" w:rsidRPr="005671E1" w:rsidRDefault="00F42E33" w:rsidP="00F42E33">
      <w:pPr>
        <w:pStyle w:val="af1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671E1">
        <w:rPr>
          <w:sz w:val="28"/>
          <w:szCs w:val="28"/>
        </w:rPr>
        <w:t>доступна нормативно-правовая база федерального, регионального, муниципального и лицейского уровней;</w:t>
      </w:r>
    </w:p>
    <w:p w:rsidR="00F42E33" w:rsidRPr="005671E1" w:rsidRDefault="00F42E33" w:rsidP="00F42E33">
      <w:pPr>
        <w:pStyle w:val="af1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671E1">
        <w:rPr>
          <w:sz w:val="28"/>
          <w:szCs w:val="28"/>
        </w:rPr>
        <w:t>часть документации в рамках подготовки к внедрению новой системы документооборота переведена в электронный вид;</w:t>
      </w:r>
    </w:p>
    <w:p w:rsidR="00F42E33" w:rsidRPr="005671E1" w:rsidRDefault="00F42E33" w:rsidP="00F42E33">
      <w:pPr>
        <w:pStyle w:val="af1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5671E1">
        <w:rPr>
          <w:sz w:val="28"/>
          <w:szCs w:val="28"/>
        </w:rPr>
        <w:t xml:space="preserve">многими преподавателями налажено актуальное интернет-общение на уровне «учитель – родитель» или «учитель – ученик». </w:t>
      </w:r>
    </w:p>
    <w:p w:rsidR="00F42E33" w:rsidRPr="00622188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622188">
        <w:rPr>
          <w:sz w:val="28"/>
          <w:szCs w:val="28"/>
        </w:rPr>
        <w:t>Большая часть учителей (</w:t>
      </w:r>
      <w:r>
        <w:rPr>
          <w:sz w:val="28"/>
          <w:szCs w:val="28"/>
        </w:rPr>
        <w:t>82</w:t>
      </w:r>
      <w:r w:rsidRPr="00622188">
        <w:rPr>
          <w:sz w:val="28"/>
          <w:szCs w:val="28"/>
        </w:rPr>
        <w:t xml:space="preserve">%) осуществила повышение квалификации, в той или иной мере связанное с внедрением инновационных технологий в образование. </w:t>
      </w:r>
    </w:p>
    <w:p w:rsidR="00F42E33" w:rsidRPr="00622188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622188">
        <w:rPr>
          <w:sz w:val="28"/>
          <w:szCs w:val="28"/>
        </w:rPr>
        <w:t xml:space="preserve">% учителей владеют компьютерными технологиями на уровне пользователя, еще </w:t>
      </w:r>
      <w:r>
        <w:rPr>
          <w:sz w:val="28"/>
          <w:szCs w:val="28"/>
        </w:rPr>
        <w:t>33</w:t>
      </w:r>
      <w:r w:rsidRPr="00622188">
        <w:rPr>
          <w:sz w:val="28"/>
          <w:szCs w:val="28"/>
        </w:rPr>
        <w:t>% - на уровне «продвинутого пользователя».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8132ED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с тем анализ инновационного потенциала коллектива показывает, что этот потенциал реализован не полностью. Около 9 % </w:t>
      </w:r>
      <w:r>
        <w:rPr>
          <w:sz w:val="28"/>
          <w:szCs w:val="28"/>
        </w:rPr>
        <w:lastRenderedPageBreak/>
        <w:t>педагогов в силу различных объективных и субъективных причин нелегко воспринимают инновации. К этим причинам можно отнести:</w:t>
      </w:r>
    </w:p>
    <w:p w:rsidR="00F42E33" w:rsidRDefault="00F42E33" w:rsidP="00F42E3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Несформированная мотивация к внедрению инноваций; Недостаточность материально-технического обеспечения (компьютеров, медиа-проекторов, другой офисной техники);</w:t>
      </w:r>
    </w:p>
    <w:p w:rsidR="00F42E33" w:rsidRPr="00467161" w:rsidRDefault="00F42E33" w:rsidP="00F42E3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психологические особенности, т.н. «боязнь техники», склонность к привычным формам и методам работы.</w:t>
      </w:r>
    </w:p>
    <w:p w:rsidR="00F42E33" w:rsidRPr="009D1B4A" w:rsidRDefault="00F42E33" w:rsidP="00F42E3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Однако следует отметить, что и эти члены коллектива проявляют гибкость к восприятию новшеств, желание овладеть новыми технологиями, в том числе и информационными. Ни один педагог лицея активно не сопротивляется вводимым инновациям. </w:t>
      </w:r>
      <w:r w:rsidRPr="009D1B4A">
        <w:rPr>
          <w:b/>
          <w:sz w:val="28"/>
          <w:szCs w:val="28"/>
        </w:rPr>
        <w:t>Поэтому администрация лицея должна решить ряд первоочередных задач в этой сфере:</w:t>
      </w:r>
    </w:p>
    <w:p w:rsidR="00F42E33" w:rsidRDefault="00F42E33" w:rsidP="00F42E3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мотивацию педагогов, еще не овладевших компьютерными и другими инновационными технологиями;</w:t>
      </w:r>
    </w:p>
    <w:p w:rsidR="00F42E33" w:rsidRDefault="00F42E33" w:rsidP="00F42E3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Пополнить и обновить материально-техническую </w:t>
      </w:r>
      <w:proofErr w:type="gramStart"/>
      <w:r>
        <w:rPr>
          <w:sz w:val="28"/>
          <w:szCs w:val="28"/>
        </w:rPr>
        <w:t>базу  лицея</w:t>
      </w:r>
      <w:proofErr w:type="gramEnd"/>
      <w:r>
        <w:rPr>
          <w:sz w:val="28"/>
          <w:szCs w:val="28"/>
        </w:rPr>
        <w:t>;</w:t>
      </w:r>
    </w:p>
    <w:p w:rsidR="00F42E33" w:rsidRDefault="00F42E33" w:rsidP="00F42E3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эффективную работу </w:t>
      </w:r>
      <w:proofErr w:type="gramStart"/>
      <w:r>
        <w:rPr>
          <w:sz w:val="28"/>
          <w:szCs w:val="28"/>
        </w:rPr>
        <w:t>существующей  структурно</w:t>
      </w:r>
      <w:proofErr w:type="gramEnd"/>
      <w:r>
        <w:rPr>
          <w:sz w:val="28"/>
          <w:szCs w:val="28"/>
        </w:rPr>
        <w:t>-кабельной сети, вводящей Интернет в каждый учебный кабинет и объединяющей все компьютеры лицея в единую сеть, что позволяет преподавателям открыть для себя новые возможности получения и обработки информации.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</w:p>
    <w:p w:rsidR="00F42E33" w:rsidRPr="00622188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  <w:r>
        <w:rPr>
          <w:rFonts w:ascii="Verdana" w:hAnsi="Verdana"/>
          <w:b/>
          <w:color w:val="000080"/>
          <w:sz w:val="28"/>
          <w:szCs w:val="28"/>
        </w:rPr>
        <w:t>4</w:t>
      </w:r>
      <w:r w:rsidRPr="00622188">
        <w:rPr>
          <w:rFonts w:ascii="Verdana" w:hAnsi="Verdana"/>
          <w:b/>
          <w:color w:val="000080"/>
          <w:sz w:val="28"/>
          <w:szCs w:val="28"/>
        </w:rPr>
        <w:t>.4. Ключевые проблемы лицея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Ситуация в российском образовании в целом и анализ работы лицея НИП в частности позволяют выделить важнейшие глобальные проблемы, существующие на макроуровне:</w:t>
      </w:r>
    </w:p>
    <w:p w:rsidR="00F42E33" w:rsidRDefault="00F42E33" w:rsidP="00F42E3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Агрессивная внешняя социокультурная среда;</w:t>
      </w:r>
    </w:p>
    <w:p w:rsidR="00F42E33" w:rsidRDefault="00F42E33" w:rsidP="00F42E3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Превалирование материальных интересов над духовными;</w:t>
      </w:r>
    </w:p>
    <w:p w:rsidR="00F42E33" w:rsidRDefault="00F42E33" w:rsidP="00F42E3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Чрезвычайная занятость родителей на работе и предоставление детей самих себе;</w:t>
      </w:r>
    </w:p>
    <w:p w:rsidR="00F42E33" w:rsidRDefault="00F42E33" w:rsidP="00F42E3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Огромный поток информации, нередко негативной, через СМИ и Интернет;</w:t>
      </w:r>
    </w:p>
    <w:p w:rsidR="00F42E33" w:rsidRDefault="00F42E33" w:rsidP="00F42E3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внимание государства к проблемам образования, в частности, вопросам финансирования.</w:t>
      </w:r>
    </w:p>
    <w:p w:rsidR="00F42E33" w:rsidRDefault="00F42E33" w:rsidP="00F42E3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общие проблемы, характерные для России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века,  можно</w:t>
      </w:r>
      <w:proofErr w:type="gramEnd"/>
      <w:r>
        <w:rPr>
          <w:sz w:val="28"/>
          <w:szCs w:val="28"/>
        </w:rPr>
        <w:t xml:space="preserve"> рассматривать как  причины, способствующие  возникновению внутренних лицейских проблем, таких как:</w:t>
      </w:r>
    </w:p>
    <w:p w:rsidR="00F42E33" w:rsidRDefault="00F42E33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Недостаточная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нравственной и гражданской позиции ученика, неумение противостоять негативному воздействию.</w:t>
      </w:r>
    </w:p>
    <w:p w:rsidR="00F42E33" w:rsidRDefault="00F42E33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Недостаточные уровень самопознания, рефлексии современных подростков, неумение решать собственные </w:t>
      </w:r>
      <w:proofErr w:type="spellStart"/>
      <w:r>
        <w:rPr>
          <w:sz w:val="28"/>
          <w:szCs w:val="28"/>
        </w:rPr>
        <w:t>внутриличностные</w:t>
      </w:r>
      <w:proofErr w:type="spellEnd"/>
      <w:r>
        <w:rPr>
          <w:sz w:val="28"/>
          <w:szCs w:val="28"/>
        </w:rPr>
        <w:t xml:space="preserve"> и межличностные проблемы.</w:t>
      </w:r>
    </w:p>
    <w:p w:rsidR="00F42E33" w:rsidRDefault="00F42E33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Противоречие между невысокими текущими </w:t>
      </w:r>
      <w:proofErr w:type="gramStart"/>
      <w:r>
        <w:rPr>
          <w:sz w:val="28"/>
          <w:szCs w:val="28"/>
        </w:rPr>
        <w:t>оценками  и</w:t>
      </w:r>
      <w:proofErr w:type="gramEnd"/>
      <w:r>
        <w:rPr>
          <w:sz w:val="28"/>
          <w:szCs w:val="28"/>
        </w:rPr>
        <w:t xml:space="preserve"> довольно значительными конечными результатами.</w:t>
      </w:r>
    </w:p>
    <w:p w:rsidR="00F42E33" w:rsidRDefault="00F42E33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Противоречие между поточной системой подачи материала и нацеленностью на индивидуальный подход к каждому ученику.</w:t>
      </w:r>
    </w:p>
    <w:p w:rsidR="00F42E33" w:rsidRDefault="00F42E33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Нормативное бюджетное финансирование в условиях модернизации образования, не учитывающее специфику учебных </w:t>
      </w:r>
      <w:proofErr w:type="gramStart"/>
      <w:r>
        <w:rPr>
          <w:sz w:val="28"/>
          <w:szCs w:val="28"/>
        </w:rPr>
        <w:t>заведений .</w:t>
      </w:r>
      <w:proofErr w:type="gramEnd"/>
    </w:p>
    <w:p w:rsidR="00F42E33" w:rsidRDefault="00F42E33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Отставание темпов внедрения инновационных и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от потребностей совершенствования образовательного процесса в лицее.</w:t>
      </w:r>
    </w:p>
    <w:p w:rsidR="003378FB" w:rsidRDefault="003378FB" w:rsidP="00F42E33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Недостаточное сетевое взаимодействие между участниками образовательного процесса.</w:t>
      </w:r>
    </w:p>
    <w:p w:rsidR="00F42E33" w:rsidRDefault="00F42E33" w:rsidP="00F42E33">
      <w:pPr>
        <w:spacing w:line="360" w:lineRule="auto"/>
        <w:ind w:left="360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Выявленные проблемы, думается, являются общими для образовательных учреждений различного уровня, как стандартных, так и статусных.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r w:rsidRPr="009C63F0">
        <w:rPr>
          <w:b/>
          <w:sz w:val="32"/>
          <w:szCs w:val="32"/>
        </w:rPr>
        <w:t xml:space="preserve">задача модернизации образования требует не просто повышения качества образования, но освоения выпускниками школы ключевых компетенций, </w:t>
      </w:r>
      <w:r>
        <w:rPr>
          <w:b/>
          <w:sz w:val="32"/>
          <w:szCs w:val="32"/>
        </w:rPr>
        <w:t xml:space="preserve">создания единого </w:t>
      </w:r>
      <w:proofErr w:type="spellStart"/>
      <w:r>
        <w:rPr>
          <w:b/>
          <w:sz w:val="32"/>
          <w:szCs w:val="32"/>
        </w:rPr>
        <w:t>общелицейского</w:t>
      </w:r>
      <w:proofErr w:type="spellEnd"/>
      <w:r>
        <w:rPr>
          <w:b/>
          <w:sz w:val="32"/>
          <w:szCs w:val="32"/>
        </w:rPr>
        <w:t xml:space="preserve"> информационного пространства,</w:t>
      </w:r>
      <w:r w:rsidR="003378FB">
        <w:rPr>
          <w:b/>
          <w:sz w:val="32"/>
          <w:szCs w:val="32"/>
        </w:rPr>
        <w:t xml:space="preserve"> создание возможностей для эффективного внутрисетевого взаимодействия участников образовательного процесса</w:t>
      </w:r>
      <w:r>
        <w:rPr>
          <w:b/>
          <w:sz w:val="32"/>
          <w:szCs w:val="32"/>
        </w:rPr>
        <w:t xml:space="preserve"> </w:t>
      </w:r>
      <w:r w:rsidRPr="009C63F0">
        <w:rPr>
          <w:b/>
          <w:sz w:val="32"/>
          <w:szCs w:val="32"/>
        </w:rPr>
        <w:t xml:space="preserve">совершенствования содержания образования, внедрения новых форм организации методической работы, </w:t>
      </w:r>
      <w:r w:rsidR="003378FB">
        <w:rPr>
          <w:b/>
          <w:sz w:val="32"/>
          <w:szCs w:val="32"/>
        </w:rPr>
        <w:t xml:space="preserve">вовлечения более широкого круга участников в процесс образования, </w:t>
      </w:r>
      <w:r w:rsidRPr="009C63F0">
        <w:rPr>
          <w:b/>
          <w:sz w:val="32"/>
          <w:szCs w:val="32"/>
        </w:rPr>
        <w:t>широкого использования инновационных технологий</w:t>
      </w:r>
      <w:r w:rsidRPr="00557BC4">
        <w:rPr>
          <w:b/>
          <w:sz w:val="28"/>
          <w:szCs w:val="28"/>
        </w:rPr>
        <w:t>.</w:t>
      </w:r>
    </w:p>
    <w:p w:rsidR="00F42E33" w:rsidRDefault="00F42E33" w:rsidP="00F42E33">
      <w:pPr>
        <w:spacing w:line="360" w:lineRule="auto"/>
        <w:rPr>
          <w:b/>
          <w:sz w:val="32"/>
          <w:szCs w:val="32"/>
        </w:rPr>
      </w:pPr>
    </w:p>
    <w:p w:rsidR="00F42E33" w:rsidRPr="00622188" w:rsidRDefault="00F42E33" w:rsidP="00F42E33">
      <w:pPr>
        <w:spacing w:line="360" w:lineRule="auto"/>
        <w:rPr>
          <w:rFonts w:ascii="Verdana" w:hAnsi="Verdana"/>
          <w:b/>
          <w:color w:val="000080"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Verdana" w:hAnsi="Verdana"/>
          <w:b/>
          <w:color w:val="000080"/>
          <w:sz w:val="32"/>
          <w:szCs w:val="32"/>
        </w:rPr>
        <w:lastRenderedPageBreak/>
        <w:t>5</w:t>
      </w:r>
      <w:r w:rsidRPr="00622188">
        <w:rPr>
          <w:rFonts w:ascii="Verdana" w:hAnsi="Verdana"/>
          <w:b/>
          <w:color w:val="000080"/>
          <w:sz w:val="32"/>
          <w:szCs w:val="32"/>
        </w:rPr>
        <w:t xml:space="preserve">. Концепция желаемого будущего состояния </w:t>
      </w:r>
      <w:r w:rsidR="003378FB">
        <w:rPr>
          <w:rFonts w:ascii="Verdana" w:hAnsi="Verdana"/>
          <w:b/>
          <w:color w:val="000080"/>
          <w:sz w:val="32"/>
          <w:szCs w:val="32"/>
        </w:rPr>
        <w:t>МАОУ «ЛНИП».</w:t>
      </w:r>
    </w:p>
    <w:p w:rsidR="00F42E33" w:rsidRPr="00622188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28"/>
          <w:szCs w:val="28"/>
        </w:rPr>
      </w:pPr>
      <w:r>
        <w:rPr>
          <w:rFonts w:ascii="Verdana" w:hAnsi="Verdana"/>
          <w:b/>
          <w:color w:val="000080"/>
          <w:sz w:val="28"/>
          <w:szCs w:val="28"/>
        </w:rPr>
        <w:t>5</w:t>
      </w:r>
      <w:r w:rsidRPr="00622188">
        <w:rPr>
          <w:rFonts w:ascii="Verdana" w:hAnsi="Verdana"/>
          <w:b/>
          <w:color w:val="000080"/>
          <w:sz w:val="28"/>
          <w:szCs w:val="28"/>
        </w:rPr>
        <w:t xml:space="preserve">.1. </w:t>
      </w:r>
      <w:proofErr w:type="gramStart"/>
      <w:r w:rsidRPr="00622188">
        <w:rPr>
          <w:rFonts w:ascii="Verdana" w:hAnsi="Verdana"/>
          <w:b/>
          <w:color w:val="000080"/>
          <w:sz w:val="28"/>
          <w:szCs w:val="28"/>
        </w:rPr>
        <w:t>Кредо,  миссия</w:t>
      </w:r>
      <w:proofErr w:type="gramEnd"/>
      <w:r w:rsidRPr="00622188">
        <w:rPr>
          <w:rFonts w:ascii="Verdana" w:hAnsi="Verdana"/>
          <w:b/>
          <w:color w:val="000080"/>
          <w:sz w:val="28"/>
          <w:szCs w:val="28"/>
        </w:rPr>
        <w:t>, принципы деятельности  лицея.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Концепция модернизации образования России акцентирует внимание на реализацию идей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подхода.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вошел в систему образования в связи со сменой российской образовательной парадигмы, включением России в Болонский процесс, что в свою очередь обусловлено общеевропейской и общемировой тенденцией интеграции национальных экономических систем. В современном мире, идущем по пути глобализации, способность быстро адаптироваться к условиям международной конкуренции становится важнейшим фактором успешного и устойчивого развития страны.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объективно изменившимися условиями главная </w:t>
      </w:r>
      <w:r>
        <w:rPr>
          <w:b/>
          <w:sz w:val="28"/>
          <w:szCs w:val="28"/>
        </w:rPr>
        <w:t>миссия</w:t>
      </w:r>
      <w:r w:rsidRPr="00191A6F">
        <w:rPr>
          <w:b/>
          <w:sz w:val="28"/>
          <w:szCs w:val="28"/>
        </w:rPr>
        <w:t xml:space="preserve"> лицея </w:t>
      </w:r>
      <w:proofErr w:type="gramStart"/>
      <w:r>
        <w:rPr>
          <w:b/>
          <w:sz w:val="28"/>
          <w:szCs w:val="28"/>
        </w:rPr>
        <w:t>НИП</w:t>
      </w:r>
      <w:r w:rsidRPr="00191A6F">
        <w:rPr>
          <w:b/>
          <w:sz w:val="28"/>
          <w:szCs w:val="28"/>
        </w:rPr>
        <w:t xml:space="preserve">  заключается</w:t>
      </w:r>
      <w:proofErr w:type="gramEnd"/>
      <w:r w:rsidRPr="00191A6F">
        <w:rPr>
          <w:b/>
          <w:sz w:val="28"/>
          <w:szCs w:val="28"/>
        </w:rPr>
        <w:t xml:space="preserve"> в подготовке человека к осмысленному и реальному восприятию ми</w:t>
      </w:r>
      <w:r>
        <w:rPr>
          <w:b/>
          <w:sz w:val="28"/>
          <w:szCs w:val="28"/>
        </w:rPr>
        <w:t>ра, в социализации и самоопределении личности лицеиста.</w:t>
      </w:r>
      <w:r w:rsidRPr="00191A6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особенно важно, так как социумом востребованы </w:t>
      </w:r>
      <w:proofErr w:type="gramStart"/>
      <w:r>
        <w:rPr>
          <w:sz w:val="28"/>
          <w:szCs w:val="28"/>
        </w:rPr>
        <w:t>успешные,  конкурентоспособные</w:t>
      </w:r>
      <w:proofErr w:type="gramEnd"/>
      <w:r>
        <w:rPr>
          <w:sz w:val="28"/>
          <w:szCs w:val="28"/>
        </w:rPr>
        <w:t xml:space="preserve"> выпускники, освоившие разные виды деятельности и демонстрирующие свои способности в различных жизненных ситуациях.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означает переориентацию оценки результатов образования с понятий «образованность», «воспитанность», «общая культура» на понятия «компетентность» и «компетенция». Именно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как одно из направлений обновления образования призван обеспечить достижение нового современного качества образования, формирует построение образовательной деятельности в соответствии с государственным заказом.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126863" w:rsidRDefault="00F42E33" w:rsidP="00F42E3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26863">
        <w:rPr>
          <w:b/>
          <w:sz w:val="28"/>
          <w:szCs w:val="28"/>
        </w:rPr>
        <w:lastRenderedPageBreak/>
        <w:t xml:space="preserve">Суть </w:t>
      </w:r>
      <w:proofErr w:type="spellStart"/>
      <w:r w:rsidRPr="00126863">
        <w:rPr>
          <w:b/>
          <w:sz w:val="28"/>
          <w:szCs w:val="28"/>
        </w:rPr>
        <w:t>компетентностного</w:t>
      </w:r>
      <w:proofErr w:type="spellEnd"/>
      <w:r w:rsidRPr="00126863">
        <w:rPr>
          <w:b/>
          <w:sz w:val="28"/>
          <w:szCs w:val="28"/>
        </w:rPr>
        <w:t xml:space="preserve"> подхода </w:t>
      </w:r>
      <w:r>
        <w:rPr>
          <w:b/>
          <w:sz w:val="28"/>
          <w:szCs w:val="28"/>
        </w:rPr>
        <w:t xml:space="preserve">применительно к лицею НИП </w:t>
      </w:r>
      <w:r w:rsidRPr="00126863">
        <w:rPr>
          <w:b/>
          <w:sz w:val="28"/>
          <w:szCs w:val="28"/>
        </w:rPr>
        <w:t>состоит в следующем:</w:t>
      </w:r>
    </w:p>
    <w:p w:rsidR="00F42E33" w:rsidRDefault="00F42E33" w:rsidP="00F42E3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моделировании жизненных ситуаций, позволяющих ученикам и педагогам осваивать разные виды деятельности (учебную, научно-исследовательскую, трудовую, игровую и др.)</w:t>
      </w:r>
    </w:p>
    <w:p w:rsidR="00F42E33" w:rsidRDefault="00F42E33" w:rsidP="00F42E3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обеспечении общественно-государственного управления </w:t>
      </w:r>
      <w:proofErr w:type="gramStart"/>
      <w:r>
        <w:rPr>
          <w:sz w:val="28"/>
          <w:szCs w:val="28"/>
        </w:rPr>
        <w:t>лицеем  для</w:t>
      </w:r>
      <w:proofErr w:type="gramEnd"/>
      <w:r>
        <w:rPr>
          <w:sz w:val="28"/>
          <w:szCs w:val="28"/>
        </w:rPr>
        <w:t xml:space="preserve"> реализации всех запросов потребителей образовательных услуг и возрастанием ответственности за результаты деятельности</w:t>
      </w:r>
    </w:p>
    <w:p w:rsidR="00F42E33" w:rsidRDefault="00F42E33" w:rsidP="00F42E3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социального партнерства лицея</w:t>
      </w:r>
    </w:p>
    <w:p w:rsidR="00F42E33" w:rsidRDefault="00F42E33" w:rsidP="00F42E3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совершенствовании оплаты труда педагогам, внедряющим инновации</w:t>
      </w:r>
    </w:p>
    <w:p w:rsidR="00F42E33" w:rsidRDefault="00F42E33" w:rsidP="00F42E3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привлечении местного сообщества для оценки качества работы лицея НИП</w:t>
      </w:r>
    </w:p>
    <w:p w:rsidR="00F42E33" w:rsidRDefault="00F42E33" w:rsidP="00F42E33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совершенствовании структуры и механизма управления лицеем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</w:p>
    <w:p w:rsidR="00F42E33" w:rsidRPr="00622188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622188">
        <w:rPr>
          <w:sz w:val="28"/>
          <w:szCs w:val="28"/>
        </w:rPr>
        <w:t xml:space="preserve">В соответствии с </w:t>
      </w:r>
      <w:proofErr w:type="spellStart"/>
      <w:r w:rsidRPr="00622188">
        <w:rPr>
          <w:sz w:val="28"/>
          <w:szCs w:val="28"/>
        </w:rPr>
        <w:t>компетентностным</w:t>
      </w:r>
      <w:proofErr w:type="spellEnd"/>
      <w:r w:rsidRPr="00622188">
        <w:rPr>
          <w:sz w:val="28"/>
          <w:szCs w:val="28"/>
        </w:rPr>
        <w:t xml:space="preserve"> подходом лицейское сообщество формулирует свое </w:t>
      </w:r>
      <w:r w:rsidRPr="00622188">
        <w:rPr>
          <w:b/>
          <w:sz w:val="36"/>
          <w:szCs w:val="36"/>
        </w:rPr>
        <w:t>кредо</w:t>
      </w:r>
      <w:r w:rsidRPr="00622188">
        <w:rPr>
          <w:sz w:val="28"/>
          <w:szCs w:val="28"/>
        </w:rPr>
        <w:t>:</w:t>
      </w:r>
    </w:p>
    <w:p w:rsidR="00F42E33" w:rsidRPr="00622188" w:rsidRDefault="00F42E33" w:rsidP="00F42E33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622188">
        <w:rPr>
          <w:b/>
          <w:sz w:val="28"/>
          <w:szCs w:val="28"/>
        </w:rPr>
        <w:t>Научить учиться</w:t>
      </w:r>
      <w:r w:rsidRPr="00622188">
        <w:rPr>
          <w:sz w:val="28"/>
          <w:szCs w:val="28"/>
        </w:rPr>
        <w:t>, т.е. пользоваться различными источниками информации, объяснять явления действительности, распознавать причинно-следственные связи, оформлять выводы, находить оптимальные решения, организовывать взаимодействие с другими участниками процесса и т.д.</w:t>
      </w:r>
    </w:p>
    <w:p w:rsidR="00F42E33" w:rsidRDefault="00F42E33" w:rsidP="00F42E33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622188">
        <w:rPr>
          <w:b/>
          <w:sz w:val="28"/>
          <w:szCs w:val="28"/>
        </w:rPr>
        <w:t>Научить ориентироваться</w:t>
      </w:r>
      <w:r w:rsidRPr="00622188">
        <w:rPr>
          <w:sz w:val="28"/>
          <w:szCs w:val="28"/>
        </w:rPr>
        <w:t xml:space="preserve"> в ключевых проблемах современности (глобальных, экономических, политических, экологических, национальных, </w:t>
      </w:r>
      <w:proofErr w:type="gramStart"/>
      <w:r w:rsidRPr="00622188">
        <w:rPr>
          <w:sz w:val="28"/>
          <w:szCs w:val="28"/>
        </w:rPr>
        <w:t>культурных  и</w:t>
      </w:r>
      <w:proofErr w:type="gramEnd"/>
      <w:r w:rsidRPr="00622188">
        <w:rPr>
          <w:sz w:val="28"/>
          <w:szCs w:val="28"/>
        </w:rPr>
        <w:t xml:space="preserve"> др.) и вырабатывать собственную точку зрения.</w:t>
      </w:r>
    </w:p>
    <w:p w:rsidR="00F42E33" w:rsidRPr="00622188" w:rsidRDefault="00F42E33" w:rsidP="00F42E33">
      <w:pPr>
        <w:spacing w:line="360" w:lineRule="auto"/>
        <w:ind w:left="900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1"/>
          <w:numId w:val="16"/>
        </w:numPr>
        <w:spacing w:line="360" w:lineRule="auto"/>
        <w:jc w:val="both"/>
        <w:rPr>
          <w:sz w:val="28"/>
          <w:szCs w:val="28"/>
        </w:rPr>
      </w:pPr>
      <w:r w:rsidRPr="00622188">
        <w:rPr>
          <w:b/>
          <w:sz w:val="28"/>
          <w:szCs w:val="28"/>
        </w:rPr>
        <w:lastRenderedPageBreak/>
        <w:t>Научить решать</w:t>
      </w:r>
      <w:r w:rsidRPr="00622188">
        <w:rPr>
          <w:sz w:val="28"/>
          <w:szCs w:val="28"/>
        </w:rPr>
        <w:t xml:space="preserve"> проблемы профессионального выбора путем участия в научно-исследовательской работе, практической деятельности, олимпиадном движении.</w:t>
      </w:r>
    </w:p>
    <w:p w:rsidR="00F42E33" w:rsidRDefault="00F42E33" w:rsidP="00F42E33">
      <w:pPr>
        <w:numPr>
          <w:ilvl w:val="1"/>
          <w:numId w:val="16"/>
        </w:numPr>
        <w:spacing w:line="360" w:lineRule="auto"/>
        <w:rPr>
          <w:sz w:val="28"/>
          <w:szCs w:val="28"/>
        </w:rPr>
      </w:pPr>
      <w:r w:rsidRPr="00622188">
        <w:rPr>
          <w:b/>
          <w:sz w:val="28"/>
          <w:szCs w:val="28"/>
        </w:rPr>
        <w:t>Научить формировать ключевые</w:t>
      </w:r>
      <w:r w:rsidRPr="00622188">
        <w:rPr>
          <w:sz w:val="28"/>
          <w:szCs w:val="28"/>
        </w:rPr>
        <w:t xml:space="preserve"> компетенции, т.е. универсальные способы деятельности, применимые в различных си</w:t>
      </w:r>
      <w:r>
        <w:rPr>
          <w:sz w:val="28"/>
          <w:szCs w:val="28"/>
        </w:rPr>
        <w:t>туациях.</w:t>
      </w:r>
    </w:p>
    <w:p w:rsidR="00F42E33" w:rsidRDefault="00F42E33" w:rsidP="00F42E3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успешной реализации этого </w:t>
      </w:r>
      <w:proofErr w:type="gramStart"/>
      <w:r>
        <w:rPr>
          <w:sz w:val="28"/>
          <w:szCs w:val="28"/>
        </w:rPr>
        <w:t>кредо  общество</w:t>
      </w:r>
      <w:proofErr w:type="gramEnd"/>
      <w:r>
        <w:rPr>
          <w:sz w:val="28"/>
          <w:szCs w:val="28"/>
        </w:rPr>
        <w:t xml:space="preserve"> может ожидать от участников образовательного процесса следующих результатов:</w:t>
      </w:r>
    </w:p>
    <w:p w:rsidR="00F42E33" w:rsidRDefault="00F42E33" w:rsidP="00F42E33">
      <w:pPr>
        <w:numPr>
          <w:ilvl w:val="2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ключевых компетенций</w:t>
      </w:r>
    </w:p>
    <w:p w:rsidR="00F42E33" w:rsidRDefault="00F42E33" w:rsidP="00F42E33">
      <w:pPr>
        <w:numPr>
          <w:ilvl w:val="2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Личностный рост учащихся, педагогических и руководящих работников</w:t>
      </w:r>
    </w:p>
    <w:p w:rsidR="00F42E33" w:rsidRDefault="00F42E33" w:rsidP="00F42E33">
      <w:pPr>
        <w:numPr>
          <w:ilvl w:val="2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качественного образования</w:t>
      </w:r>
    </w:p>
    <w:p w:rsidR="00F42E33" w:rsidRDefault="00F42E33" w:rsidP="00F42E33">
      <w:pPr>
        <w:numPr>
          <w:ilvl w:val="2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кадровой элиты общества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Вся жизнедеятельность лицея НИП (учебная, методическая, научно-исследовательская, воспитательная, спортивная, досуговая и др.) строится в соответствии с определенными принципами:</w:t>
      </w:r>
    </w:p>
    <w:p w:rsidR="00F42E33" w:rsidRDefault="00F42E33" w:rsidP="00F42E3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37B60">
        <w:rPr>
          <w:b/>
          <w:sz w:val="28"/>
          <w:szCs w:val="28"/>
        </w:rPr>
        <w:t>Демократизация</w:t>
      </w:r>
      <w:r>
        <w:rPr>
          <w:sz w:val="28"/>
          <w:szCs w:val="28"/>
        </w:rPr>
        <w:t xml:space="preserve"> образования, обеспечивающая расширение прав и ответственности учащегося и педагога, реализацию сотрудничества всех участников образовательного процесса.</w:t>
      </w:r>
    </w:p>
    <w:p w:rsidR="00F42E33" w:rsidRDefault="00F42E33" w:rsidP="00F42E3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37B60">
        <w:rPr>
          <w:b/>
          <w:sz w:val="28"/>
          <w:szCs w:val="28"/>
        </w:rPr>
        <w:t>Индивидуализация</w:t>
      </w:r>
      <w:r>
        <w:rPr>
          <w:sz w:val="28"/>
          <w:szCs w:val="28"/>
        </w:rPr>
        <w:t xml:space="preserve"> образования, учитывающая особенности конкретного учащегося, его склонности, темпы усвоения материала, темперамент.</w:t>
      </w:r>
    </w:p>
    <w:p w:rsidR="00F42E33" w:rsidRDefault="00F42E33" w:rsidP="00F42E3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spellStart"/>
      <w:r w:rsidRPr="00837B60">
        <w:rPr>
          <w:b/>
          <w:sz w:val="28"/>
          <w:szCs w:val="28"/>
        </w:rPr>
        <w:t>Гуманизация</w:t>
      </w:r>
      <w:proofErr w:type="spellEnd"/>
      <w:r>
        <w:rPr>
          <w:sz w:val="28"/>
          <w:szCs w:val="28"/>
        </w:rPr>
        <w:t xml:space="preserve"> образования, предполагающая большое внимание к личности, ее психологии, интересам, запросам, нравственному воспитанию.</w:t>
      </w:r>
    </w:p>
    <w:p w:rsidR="00F42E33" w:rsidRDefault="00F42E33" w:rsidP="00F42E3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Дифференциация </w:t>
      </w:r>
      <w:r w:rsidRPr="002929CC">
        <w:rPr>
          <w:sz w:val="28"/>
          <w:szCs w:val="28"/>
        </w:rPr>
        <w:t xml:space="preserve">образования, означающая </w:t>
      </w:r>
      <w:r>
        <w:rPr>
          <w:sz w:val="28"/>
          <w:szCs w:val="28"/>
        </w:rPr>
        <w:t>возможность выбора учеником собственной образовательной стратегии и тактики.</w:t>
      </w:r>
    </w:p>
    <w:p w:rsidR="00F42E33" w:rsidRDefault="00F42E33" w:rsidP="00F42E3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Информатизация </w:t>
      </w:r>
      <w:r w:rsidRPr="006B66EF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позволяющая облегчить систему восприятия и усвоения учеником материала и предоставляющая </w:t>
      </w:r>
      <w:r>
        <w:rPr>
          <w:sz w:val="28"/>
          <w:szCs w:val="28"/>
        </w:rPr>
        <w:lastRenderedPageBreak/>
        <w:t xml:space="preserve">возможность более широкого охвата и более глубокого погружения в материал. </w:t>
      </w:r>
    </w:p>
    <w:p w:rsidR="00F42E33" w:rsidRDefault="00F42E33" w:rsidP="00F42E3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837B60">
        <w:rPr>
          <w:b/>
          <w:sz w:val="28"/>
          <w:szCs w:val="28"/>
        </w:rPr>
        <w:t>Социализация</w:t>
      </w:r>
      <w:r>
        <w:rPr>
          <w:sz w:val="28"/>
          <w:szCs w:val="28"/>
        </w:rPr>
        <w:t>, состоящая в активном усвоении учеником социально-исторического опыта, ценностей, норм и отношений.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успешной реализации кредо, миссии и принципов деятельности следует </w:t>
      </w:r>
      <w:proofErr w:type="gramStart"/>
      <w:r>
        <w:rPr>
          <w:sz w:val="28"/>
          <w:szCs w:val="28"/>
        </w:rPr>
        <w:t>ожидать  роста</w:t>
      </w:r>
      <w:proofErr w:type="gramEnd"/>
      <w:r>
        <w:rPr>
          <w:sz w:val="28"/>
          <w:szCs w:val="28"/>
        </w:rPr>
        <w:t xml:space="preserve"> качества </w:t>
      </w:r>
      <w:r w:rsidRPr="00622188">
        <w:rPr>
          <w:sz w:val="28"/>
          <w:szCs w:val="28"/>
        </w:rPr>
        <w:t>образования, которое может быть выражено в модели выпускника лицея.</w:t>
      </w:r>
      <w:r>
        <w:rPr>
          <w:sz w:val="28"/>
          <w:szCs w:val="28"/>
        </w:rPr>
        <w:t xml:space="preserve"> 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b/>
          <w:sz w:val="32"/>
          <w:szCs w:val="32"/>
        </w:rPr>
      </w:pPr>
      <w:r w:rsidRPr="00622188">
        <w:rPr>
          <w:rFonts w:ascii="Verdana" w:hAnsi="Verdana"/>
          <w:b/>
          <w:color w:val="000080"/>
          <w:sz w:val="32"/>
          <w:szCs w:val="32"/>
        </w:rPr>
        <w:t>Выпускник лицея</w:t>
      </w:r>
      <w:r w:rsidRPr="00622188">
        <w:rPr>
          <w:b/>
          <w:color w:val="000080"/>
          <w:sz w:val="32"/>
          <w:szCs w:val="32"/>
        </w:rPr>
        <w:t xml:space="preserve"> –</w:t>
      </w:r>
      <w:r w:rsidRPr="00E5161D">
        <w:rPr>
          <w:b/>
          <w:sz w:val="32"/>
          <w:szCs w:val="32"/>
        </w:rPr>
        <w:t xml:space="preserve"> это конкурентоспособный человек, овладевший ключевыми компетенциями, могущий рефлексировать и адаптироваться к быстро меняющимся условиям окружающей среды. При этом для него значимы общечеловеческие ценности, такие как доброта, гуманизм, сострадание, справедливость, толерантность. Это – физически здоровая, ведущая активный, </w:t>
      </w:r>
      <w:proofErr w:type="spellStart"/>
      <w:proofErr w:type="gramStart"/>
      <w:r w:rsidRPr="00E5161D">
        <w:rPr>
          <w:b/>
          <w:sz w:val="32"/>
          <w:szCs w:val="32"/>
        </w:rPr>
        <w:t>самосохранительный</w:t>
      </w:r>
      <w:proofErr w:type="spellEnd"/>
      <w:r w:rsidRPr="00E5161D">
        <w:rPr>
          <w:b/>
          <w:sz w:val="32"/>
          <w:szCs w:val="32"/>
        </w:rPr>
        <w:t xml:space="preserve">  образ</w:t>
      </w:r>
      <w:proofErr w:type="gramEnd"/>
      <w:r w:rsidRPr="00E5161D">
        <w:rPr>
          <w:b/>
          <w:sz w:val="32"/>
          <w:szCs w:val="32"/>
        </w:rPr>
        <w:t xml:space="preserve"> жизни личность. Нашему выпускнику присущ осознанный профессиональный выбор, </w:t>
      </w:r>
      <w:proofErr w:type="gramStart"/>
      <w:r w:rsidRPr="00E5161D">
        <w:rPr>
          <w:b/>
          <w:sz w:val="32"/>
          <w:szCs w:val="32"/>
        </w:rPr>
        <w:t>осуществленный  на</w:t>
      </w:r>
      <w:proofErr w:type="gramEnd"/>
      <w:r w:rsidRPr="00E5161D">
        <w:rPr>
          <w:b/>
          <w:sz w:val="32"/>
          <w:szCs w:val="32"/>
        </w:rPr>
        <w:t xml:space="preserve"> базе учета собственных интересов, склонностей и возможностей. Его </w:t>
      </w:r>
      <w:proofErr w:type="gramStart"/>
      <w:r w:rsidRPr="00E5161D">
        <w:rPr>
          <w:b/>
          <w:sz w:val="32"/>
          <w:szCs w:val="32"/>
        </w:rPr>
        <w:t>характеризует  широкий</w:t>
      </w:r>
      <w:proofErr w:type="gramEnd"/>
      <w:r w:rsidRPr="00E5161D">
        <w:rPr>
          <w:b/>
          <w:sz w:val="32"/>
          <w:szCs w:val="32"/>
        </w:rPr>
        <w:t xml:space="preserve"> набор коммуникативных качеств, склонность к научно-исследовательской деятельности и непрерывному самосовершенствованию.</w:t>
      </w:r>
    </w:p>
    <w:p w:rsidR="00F42E33" w:rsidRDefault="00F42E33" w:rsidP="00F42E33">
      <w:pPr>
        <w:spacing w:line="360" w:lineRule="auto"/>
        <w:jc w:val="both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32"/>
          <w:szCs w:val="32"/>
        </w:rPr>
      </w:pPr>
      <w:r>
        <w:rPr>
          <w:rFonts w:ascii="Verdana" w:hAnsi="Verdana"/>
          <w:b/>
          <w:color w:val="000080"/>
          <w:sz w:val="32"/>
          <w:szCs w:val="32"/>
        </w:rPr>
        <w:t>5</w:t>
      </w:r>
      <w:r w:rsidRPr="00622188">
        <w:rPr>
          <w:rFonts w:ascii="Verdana" w:hAnsi="Verdana"/>
          <w:b/>
          <w:color w:val="000080"/>
          <w:sz w:val="32"/>
          <w:szCs w:val="32"/>
        </w:rPr>
        <w:t xml:space="preserve">.2. Основные </w:t>
      </w:r>
      <w:r>
        <w:rPr>
          <w:rFonts w:ascii="Verdana" w:hAnsi="Verdana"/>
          <w:b/>
          <w:color w:val="000080"/>
          <w:sz w:val="32"/>
          <w:szCs w:val="32"/>
        </w:rPr>
        <w:t xml:space="preserve">цели, задачи и </w:t>
      </w:r>
      <w:r w:rsidRPr="00622188">
        <w:rPr>
          <w:rFonts w:ascii="Verdana" w:hAnsi="Verdana"/>
          <w:b/>
          <w:color w:val="000080"/>
          <w:sz w:val="32"/>
          <w:szCs w:val="32"/>
        </w:rPr>
        <w:t>направления развития ли</w:t>
      </w:r>
      <w:r>
        <w:rPr>
          <w:rFonts w:ascii="Verdana" w:hAnsi="Verdana"/>
          <w:b/>
          <w:color w:val="000080"/>
          <w:sz w:val="32"/>
          <w:szCs w:val="32"/>
        </w:rPr>
        <w:t>цея в рамках Программы развития</w:t>
      </w:r>
    </w:p>
    <w:p w:rsidR="00F42E33" w:rsidRDefault="00F42E33" w:rsidP="00F42E33">
      <w:pPr>
        <w:spacing w:line="360" w:lineRule="auto"/>
        <w:jc w:val="center"/>
        <w:outlineLvl w:val="0"/>
        <w:rPr>
          <w:rFonts w:ascii="Verdana" w:hAnsi="Verdana"/>
          <w:b/>
          <w:color w:val="000080"/>
          <w:sz w:val="32"/>
          <w:szCs w:val="32"/>
        </w:rPr>
      </w:pPr>
    </w:p>
    <w:p w:rsidR="00F42E33" w:rsidRPr="003378FB" w:rsidRDefault="00F42E33" w:rsidP="00F42E33">
      <w:pPr>
        <w:spacing w:line="360" w:lineRule="auto"/>
        <w:jc w:val="both"/>
        <w:rPr>
          <w:sz w:val="28"/>
          <w:szCs w:val="28"/>
        </w:rPr>
      </w:pPr>
      <w:r w:rsidRPr="009932E4">
        <w:rPr>
          <w:rFonts w:ascii="Verdana" w:hAnsi="Verdana"/>
          <w:b/>
          <w:color w:val="000080"/>
          <w:sz w:val="28"/>
          <w:szCs w:val="28"/>
        </w:rPr>
        <w:lastRenderedPageBreak/>
        <w:t>Цель Программы</w:t>
      </w:r>
      <w:r>
        <w:rPr>
          <w:rFonts w:ascii="Verdana" w:hAnsi="Verdana"/>
          <w:b/>
          <w:color w:val="000080"/>
          <w:sz w:val="32"/>
          <w:szCs w:val="32"/>
        </w:rPr>
        <w:t xml:space="preserve"> – </w:t>
      </w:r>
      <w:r w:rsidRPr="006D4C98">
        <w:rPr>
          <w:sz w:val="28"/>
          <w:szCs w:val="28"/>
        </w:rPr>
        <w:t xml:space="preserve">повышение эффективности образовательного процесса путем организации </w:t>
      </w:r>
      <w:r w:rsidR="003378FB" w:rsidRPr="003378FB">
        <w:rPr>
          <w:sz w:val="28"/>
          <w:szCs w:val="28"/>
        </w:rPr>
        <w:t>единого образовательного пространства «Электронная школа» как технология формирования социальной и интеллектуальной среды</w:t>
      </w:r>
      <w:r w:rsidRPr="003378FB">
        <w:rPr>
          <w:sz w:val="28"/>
          <w:szCs w:val="28"/>
        </w:rPr>
        <w:t>.</w:t>
      </w:r>
    </w:p>
    <w:p w:rsidR="00F42E33" w:rsidRPr="009932E4" w:rsidRDefault="00F42E33" w:rsidP="00F42E33">
      <w:pPr>
        <w:spacing w:line="360" w:lineRule="auto"/>
        <w:jc w:val="both"/>
        <w:rPr>
          <w:rFonts w:ascii="Verdana" w:hAnsi="Verdana"/>
          <w:b/>
          <w:color w:val="000080"/>
          <w:sz w:val="28"/>
          <w:szCs w:val="28"/>
        </w:rPr>
      </w:pPr>
      <w:r w:rsidRPr="009932E4">
        <w:rPr>
          <w:rFonts w:ascii="Verdana" w:hAnsi="Verdana"/>
          <w:b/>
          <w:color w:val="000080"/>
          <w:sz w:val="28"/>
          <w:szCs w:val="28"/>
        </w:rPr>
        <w:t>Основные задачи Программы:</w:t>
      </w:r>
    </w:p>
    <w:p w:rsidR="00F42E33" w:rsidRPr="00123268" w:rsidRDefault="00F42E33" w:rsidP="00F42E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23268">
        <w:rPr>
          <w:sz w:val="28"/>
          <w:szCs w:val="28"/>
        </w:rPr>
        <w:t>информатизация образовательного пространства</w:t>
      </w:r>
      <w:r>
        <w:rPr>
          <w:sz w:val="28"/>
          <w:szCs w:val="28"/>
        </w:rPr>
        <w:t xml:space="preserve"> лицея в соответствии с современными технологиями и интеллектуальными и воспитательными потребностями социума </w:t>
      </w:r>
    </w:p>
    <w:p w:rsidR="00F42E33" w:rsidRDefault="00F42E33" w:rsidP="00F42E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23268">
        <w:rPr>
          <w:sz w:val="28"/>
          <w:szCs w:val="28"/>
        </w:rPr>
        <w:t>формирование у лицеистов предметных и ключевых компетенций</w:t>
      </w:r>
    </w:p>
    <w:p w:rsidR="00F42E33" w:rsidRPr="00123268" w:rsidRDefault="00F42E33" w:rsidP="00F42E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23268">
        <w:rPr>
          <w:sz w:val="28"/>
          <w:szCs w:val="28"/>
        </w:rPr>
        <w:t xml:space="preserve">создание условий для получения лицеистами современного качественного образования, нацеленного на подготовку к будущей деятельности в </w:t>
      </w:r>
      <w:r>
        <w:rPr>
          <w:sz w:val="28"/>
          <w:szCs w:val="28"/>
        </w:rPr>
        <w:t xml:space="preserve">высокотехнологичных </w:t>
      </w:r>
      <w:r w:rsidRPr="00123268">
        <w:rPr>
          <w:sz w:val="28"/>
          <w:szCs w:val="28"/>
        </w:rPr>
        <w:t>отраслях промышленности и в научной сфере</w:t>
      </w:r>
    </w:p>
    <w:p w:rsidR="00F42E33" w:rsidRDefault="00F42E33" w:rsidP="00F42E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23268">
        <w:rPr>
          <w:sz w:val="28"/>
          <w:szCs w:val="28"/>
        </w:rPr>
        <w:t>обеспечение углубленного изучения лицеистами профилирующих предметов с применением инновационных образовательных технологий</w:t>
      </w:r>
    </w:p>
    <w:p w:rsidR="00F42E33" w:rsidRDefault="00F42E33" w:rsidP="00F42E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23268">
        <w:rPr>
          <w:sz w:val="28"/>
          <w:szCs w:val="28"/>
        </w:rPr>
        <w:t>создание и эффективная деятельность Научного общества учащихся (НОУ</w:t>
      </w:r>
      <w:r>
        <w:rPr>
          <w:sz w:val="28"/>
          <w:szCs w:val="28"/>
        </w:rPr>
        <w:t>)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956AE8" w:rsidRDefault="00F42E33" w:rsidP="00F42E33">
      <w:pPr>
        <w:spacing w:line="360" w:lineRule="auto"/>
        <w:ind w:left="360"/>
        <w:rPr>
          <w:rFonts w:ascii="Verdana" w:hAnsi="Verdana"/>
          <w:b/>
          <w:color w:val="000080"/>
          <w:sz w:val="32"/>
          <w:szCs w:val="32"/>
        </w:rPr>
      </w:pPr>
      <w:r w:rsidRPr="006B4AF1">
        <w:rPr>
          <w:rFonts w:ascii="Verdana" w:hAnsi="Verdana"/>
          <w:b/>
          <w:color w:val="000080"/>
          <w:sz w:val="32"/>
          <w:szCs w:val="32"/>
        </w:rPr>
        <w:t>Приоритетные направления:</w:t>
      </w:r>
    </w:p>
    <w:p w:rsidR="00F42E33" w:rsidRPr="00622188" w:rsidRDefault="00F42E33" w:rsidP="00F42E33">
      <w:pPr>
        <w:numPr>
          <w:ilvl w:val="0"/>
          <w:numId w:val="41"/>
        </w:numPr>
        <w:spacing w:line="360" w:lineRule="auto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Учебная деятельность</w:t>
      </w:r>
    </w:p>
    <w:p w:rsidR="00F42E33" w:rsidRPr="005E6AF7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учебной деятельности в лицее должно стать обеспечение учащимся получения современного качественного образования, формирование ключевых компетенций, ранняя </w:t>
      </w:r>
      <w:proofErr w:type="spellStart"/>
      <w:r>
        <w:rPr>
          <w:sz w:val="28"/>
          <w:szCs w:val="28"/>
        </w:rPr>
        <w:t>профилизация</w:t>
      </w:r>
      <w:proofErr w:type="spellEnd"/>
      <w:r>
        <w:rPr>
          <w:sz w:val="28"/>
          <w:szCs w:val="28"/>
        </w:rPr>
        <w:t>, получение знаний, достаточных для поступления в ведущие вузы страны. Для достижения этого необходимо: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учебное заведение современным оборудованием, необходимым для инновационной учебной деятельности. 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в учебном процессе весь спектр инновационных технологий, в первую очередь – информационных.</w:t>
      </w:r>
      <w:r w:rsidR="00F3486C">
        <w:rPr>
          <w:sz w:val="28"/>
          <w:szCs w:val="28"/>
        </w:rPr>
        <w:t xml:space="preserve"> Внедрять и расширять возможности дистанционного обучения, повысить лояльность к использованию электронных учебников и учебных пособий, создавать возможности для эффективного применения компьютерных и электронных форм контроля (онлайн-тестирование, система персонального электронного контроля (при помощи индивидуальных пультов для ответов учащихся) и </w:t>
      </w:r>
      <w:proofErr w:type="gramStart"/>
      <w:r w:rsidR="00F3486C">
        <w:rPr>
          <w:sz w:val="28"/>
          <w:szCs w:val="28"/>
        </w:rPr>
        <w:t>т.п..</w:t>
      </w:r>
      <w:proofErr w:type="gramEnd"/>
    </w:p>
    <w:p w:rsidR="00F42E33" w:rsidRPr="00BF4897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и</w:t>
      </w:r>
      <w:r w:rsidRPr="00BF4897">
        <w:rPr>
          <w:sz w:val="28"/>
          <w:szCs w:val="28"/>
        </w:rPr>
        <w:t xml:space="preserve">спользование </w:t>
      </w:r>
      <w:r>
        <w:rPr>
          <w:sz w:val="28"/>
          <w:szCs w:val="28"/>
        </w:rPr>
        <w:t xml:space="preserve">в учебном процессе </w:t>
      </w:r>
      <w:r w:rsidRPr="00BF4897">
        <w:rPr>
          <w:sz w:val="28"/>
          <w:szCs w:val="28"/>
        </w:rPr>
        <w:t>вузовских форм обучения</w:t>
      </w:r>
      <w:r>
        <w:rPr>
          <w:sz w:val="28"/>
          <w:szCs w:val="28"/>
        </w:rPr>
        <w:t xml:space="preserve"> (лекции, семинары, зачеты, коллоквиумы)</w:t>
      </w:r>
      <w:r w:rsidRPr="00BF4897">
        <w:rPr>
          <w:sz w:val="28"/>
          <w:szCs w:val="28"/>
        </w:rPr>
        <w:t xml:space="preserve">, адаптированных для работы с </w:t>
      </w:r>
      <w:r>
        <w:rPr>
          <w:sz w:val="28"/>
          <w:szCs w:val="28"/>
        </w:rPr>
        <w:t xml:space="preserve">учащимися 13-17 лет. 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</w:t>
      </w:r>
      <w:proofErr w:type="gramStart"/>
      <w:r>
        <w:rPr>
          <w:sz w:val="28"/>
          <w:szCs w:val="28"/>
        </w:rPr>
        <w:t>обновлять  и</w:t>
      </w:r>
      <w:proofErr w:type="gramEnd"/>
      <w:r>
        <w:rPr>
          <w:sz w:val="28"/>
          <w:szCs w:val="28"/>
        </w:rPr>
        <w:t xml:space="preserve"> корректировать содержание  углубленных курсов по математике, физике, информатике в соответствии с требованиями высшей школы, уровнем олимпиадных задач и возможностей современных лицеистов.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</w:t>
      </w:r>
      <w:proofErr w:type="gramStart"/>
      <w:r>
        <w:rPr>
          <w:sz w:val="28"/>
          <w:szCs w:val="28"/>
        </w:rPr>
        <w:t>внедрить  в</w:t>
      </w:r>
      <w:proofErr w:type="gramEnd"/>
      <w:r>
        <w:rPr>
          <w:sz w:val="28"/>
          <w:szCs w:val="28"/>
        </w:rPr>
        <w:t xml:space="preserve"> учебный процесс интегрированные курсы по непрофилирующим предметам, учитывающие научно-техническую  специфику лицея.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расширению практической направленности обучения, совершенствованию деятельности химической и физической лабораторий.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спецкурсы и </w:t>
      </w:r>
      <w:proofErr w:type="spellStart"/>
      <w:r>
        <w:rPr>
          <w:sz w:val="28"/>
          <w:szCs w:val="28"/>
        </w:rPr>
        <w:t>спецсеминары</w:t>
      </w:r>
      <w:proofErr w:type="spellEnd"/>
      <w:r>
        <w:rPr>
          <w:sz w:val="28"/>
          <w:szCs w:val="28"/>
        </w:rPr>
        <w:t xml:space="preserve"> по наиболее сложным и значимым темам профильных предметов.</w:t>
      </w:r>
    </w:p>
    <w:p w:rsidR="00F42E33" w:rsidRDefault="00F42E33" w:rsidP="00F42E3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Создать в лицее постоянно действующую «школу олимпийского резерва» по подготовке команд для участия в олимпиадах высокого уровня.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41"/>
        </w:numPr>
        <w:spacing w:line="360" w:lineRule="auto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Научно-исследовательская работа</w:t>
      </w: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1A1AEF">
        <w:rPr>
          <w:sz w:val="28"/>
          <w:szCs w:val="28"/>
        </w:rPr>
        <w:lastRenderedPageBreak/>
        <w:t xml:space="preserve">Основой научно-исследовательской работы в лицее </w:t>
      </w:r>
      <w:r>
        <w:rPr>
          <w:sz w:val="28"/>
          <w:szCs w:val="28"/>
        </w:rPr>
        <w:t>должно стать создание и эффективное функционирование Научного общества учащихся (НОУ), вовлечение в эту деятельность 45-50</w:t>
      </w:r>
      <w:proofErr w:type="gramStart"/>
      <w:r>
        <w:rPr>
          <w:sz w:val="28"/>
          <w:szCs w:val="28"/>
        </w:rPr>
        <w:t>%  лицеистов</w:t>
      </w:r>
      <w:proofErr w:type="gramEnd"/>
      <w:r>
        <w:rPr>
          <w:sz w:val="28"/>
          <w:szCs w:val="28"/>
        </w:rPr>
        <w:t>, разработка учащимися научно-технических проектов, имеющих практическую направленность, публикация результатов работы в различных источниках. Для реализации этого необходимо: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Активно  привлекать</w:t>
      </w:r>
      <w:proofErr w:type="gramEnd"/>
      <w:r>
        <w:rPr>
          <w:sz w:val="28"/>
          <w:szCs w:val="28"/>
        </w:rPr>
        <w:t xml:space="preserve"> лицеистов к научной работе, использовать ее для мотивации любой творческой деятельности, формирования самостоятельности мышления и лидерских навыков.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устойчивое взаимодействие лицейских предметных кафедр и секций НОУ для организации учебного процесса и его методического обеспечения.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Внедрять в учебный процесс постоянно создаваемые НОУ обучающие и демонстрационные программы.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Углублять связи с научными </w:t>
      </w:r>
      <w:proofErr w:type="gramStart"/>
      <w:r>
        <w:rPr>
          <w:sz w:val="28"/>
          <w:szCs w:val="28"/>
        </w:rPr>
        <w:t>коллективами  ведущих</w:t>
      </w:r>
      <w:proofErr w:type="gramEnd"/>
      <w:r>
        <w:rPr>
          <w:sz w:val="28"/>
          <w:szCs w:val="28"/>
        </w:rPr>
        <w:t xml:space="preserve"> вузов  Москвы и Подмосковья, со специалистами градообразующих предприятий г. Королёва для осуществления научного руководства проектами членов НОУ.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Оснастить всем необходимым оборудованием научно-исследовательскую лабораторию для НОУ.</w:t>
      </w:r>
      <w:r w:rsidRPr="0033168A">
        <w:rPr>
          <w:sz w:val="28"/>
          <w:szCs w:val="28"/>
        </w:rPr>
        <w:t xml:space="preserve"> 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Добиваться того, чтобы </w:t>
      </w:r>
      <w:proofErr w:type="gramStart"/>
      <w:r>
        <w:rPr>
          <w:sz w:val="28"/>
          <w:szCs w:val="28"/>
        </w:rPr>
        <w:t xml:space="preserve">у </w:t>
      </w:r>
      <w:r w:rsidRPr="00F56F49">
        <w:rPr>
          <w:sz w:val="28"/>
          <w:szCs w:val="28"/>
        </w:rPr>
        <w:t xml:space="preserve"> выпускника</w:t>
      </w:r>
      <w:proofErr w:type="gramEnd"/>
      <w:r w:rsidRPr="00F56F49">
        <w:rPr>
          <w:sz w:val="28"/>
          <w:szCs w:val="28"/>
        </w:rPr>
        <w:t xml:space="preserve"> лицея </w:t>
      </w:r>
      <w:r>
        <w:rPr>
          <w:sz w:val="28"/>
          <w:szCs w:val="28"/>
        </w:rPr>
        <w:t xml:space="preserve">сформировалось </w:t>
      </w:r>
      <w:r w:rsidRPr="00F56F49">
        <w:rPr>
          <w:sz w:val="28"/>
          <w:szCs w:val="28"/>
        </w:rPr>
        <w:t>потенциально</w:t>
      </w:r>
      <w:r>
        <w:rPr>
          <w:sz w:val="28"/>
          <w:szCs w:val="28"/>
        </w:rPr>
        <w:t>е</w:t>
      </w:r>
      <w:r w:rsidRPr="00F56F49">
        <w:rPr>
          <w:sz w:val="28"/>
          <w:szCs w:val="28"/>
        </w:rPr>
        <w:t xml:space="preserve"> направле</w:t>
      </w:r>
      <w:r>
        <w:rPr>
          <w:sz w:val="28"/>
          <w:szCs w:val="28"/>
        </w:rPr>
        <w:t xml:space="preserve">ние научной деятельности </w:t>
      </w:r>
      <w:r w:rsidRPr="00F56F49">
        <w:rPr>
          <w:sz w:val="28"/>
          <w:szCs w:val="28"/>
        </w:rPr>
        <w:t>еще до поступления в вуз</w:t>
      </w:r>
      <w:r>
        <w:rPr>
          <w:sz w:val="28"/>
          <w:szCs w:val="28"/>
        </w:rPr>
        <w:t>.</w:t>
      </w:r>
    </w:p>
    <w:p w:rsidR="00F42E33" w:rsidRDefault="00F42E33" w:rsidP="00F42E3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 деятельности НОУ различные виды работы (в группе, самостоятельно, в качестве руководителя), что позволит лицеистам </w:t>
      </w:r>
      <w:r w:rsidRPr="00F56F49">
        <w:rPr>
          <w:sz w:val="28"/>
          <w:szCs w:val="28"/>
        </w:rPr>
        <w:t>аргументировано отстаивать свою точку зрения, выслуши</w:t>
      </w:r>
      <w:r>
        <w:rPr>
          <w:sz w:val="28"/>
          <w:szCs w:val="28"/>
        </w:rPr>
        <w:t xml:space="preserve">вать мнения оппонентов, </w:t>
      </w:r>
      <w:r w:rsidRPr="00F56F49">
        <w:rPr>
          <w:sz w:val="28"/>
          <w:szCs w:val="28"/>
        </w:rPr>
        <w:t>принимать разумные совместные решения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приобретать  навыки</w:t>
      </w:r>
      <w:proofErr w:type="gramEnd"/>
      <w:r w:rsidRPr="00F56F49">
        <w:rPr>
          <w:sz w:val="28"/>
          <w:szCs w:val="28"/>
        </w:rPr>
        <w:t xml:space="preserve"> преподавательской деятельности и лекторской работы.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numPr>
          <w:ilvl w:val="0"/>
          <w:numId w:val="40"/>
        </w:numPr>
        <w:spacing w:line="360" w:lineRule="auto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Воспитательная работа.</w:t>
      </w:r>
    </w:p>
    <w:p w:rsidR="00F42E33" w:rsidRPr="00622188" w:rsidRDefault="00F42E33" w:rsidP="00F42E33">
      <w:pPr>
        <w:spacing w:line="360" w:lineRule="auto"/>
        <w:ind w:firstLine="708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работа призвана </w:t>
      </w:r>
      <w:proofErr w:type="gramStart"/>
      <w:r>
        <w:rPr>
          <w:sz w:val="28"/>
          <w:szCs w:val="28"/>
        </w:rPr>
        <w:t>создать  в</w:t>
      </w:r>
      <w:proofErr w:type="gramEnd"/>
      <w:r>
        <w:rPr>
          <w:sz w:val="28"/>
          <w:szCs w:val="28"/>
        </w:rPr>
        <w:t xml:space="preserve"> лицее комфортную морально-нравственную атмосферу, в которой может раскрыться индивидуальность каждого ребенка, его творческий, личностный потенциал. Для этого необходимо:</w:t>
      </w:r>
    </w:p>
    <w:p w:rsidR="00F42E33" w:rsidRDefault="00F42E33" w:rsidP="00F42E33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стили и методы работы классных руководителей, которые должны налаживать контакты с вновь поступившими в лицей учениками и их родителями.</w:t>
      </w:r>
    </w:p>
    <w:p w:rsidR="00F42E33" w:rsidRDefault="00F42E33" w:rsidP="00F42E33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Укреплять систему ученического самоуправления через совершенствование работы Управляющего совета лицея и Совета старшеклассников</w:t>
      </w:r>
    </w:p>
    <w:p w:rsidR="00F42E33" w:rsidRDefault="00F42E33" w:rsidP="00F42E33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над расширением кругозора, общекультурных знаний и навыков лицеистов, широко использовать в этой </w:t>
      </w:r>
      <w:proofErr w:type="gramStart"/>
      <w:r>
        <w:rPr>
          <w:sz w:val="28"/>
          <w:szCs w:val="28"/>
        </w:rPr>
        <w:t>работе  хорошо</w:t>
      </w:r>
      <w:proofErr w:type="gramEnd"/>
      <w:r>
        <w:rPr>
          <w:sz w:val="28"/>
          <w:szCs w:val="28"/>
        </w:rPr>
        <w:t xml:space="preserve"> зарекомендовавшую себя систему экскурсионной деятельности коллектива.</w:t>
      </w:r>
    </w:p>
    <w:p w:rsidR="00F42E33" w:rsidRDefault="00F42E33" w:rsidP="00F42E33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сложившиеся в лицее традиции, воспитывать в учащихся понятие «честь лицея»</w:t>
      </w:r>
    </w:p>
    <w:p w:rsidR="00F42E33" w:rsidRDefault="00F42E33" w:rsidP="00F42E33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работу, для чего укреплять связи с предприятиями г. Королёва, в первую очередь – с РКК «Энергия».</w:t>
      </w:r>
    </w:p>
    <w:p w:rsidR="00F42E33" w:rsidRDefault="00F42E33" w:rsidP="00F42E33">
      <w:pPr>
        <w:spacing w:line="360" w:lineRule="auto"/>
        <w:ind w:left="1068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ind w:left="1068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40"/>
        </w:numPr>
        <w:spacing w:line="360" w:lineRule="auto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Методическая работа</w:t>
      </w:r>
    </w:p>
    <w:p w:rsidR="00F42E33" w:rsidRPr="00BA2466" w:rsidRDefault="00F42E33" w:rsidP="00F42E33">
      <w:pPr>
        <w:spacing w:line="360" w:lineRule="auto"/>
        <w:ind w:left="1068"/>
        <w:jc w:val="both"/>
        <w:outlineLvl w:val="0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Методическая работа является одной из главных составляющих деятельности коллектива лицея при переходе к реализации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 к образованию. Для успешной деятельности в этом направлении необходимо: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в учебном процессе инновационные программы различных типов.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и модернизировать авторские инновационные программы для </w:t>
      </w:r>
      <w:proofErr w:type="gramStart"/>
      <w:r>
        <w:rPr>
          <w:sz w:val="28"/>
          <w:szCs w:val="28"/>
        </w:rPr>
        <w:t>изучения  профильных</w:t>
      </w:r>
      <w:proofErr w:type="gramEnd"/>
      <w:r>
        <w:rPr>
          <w:sz w:val="28"/>
          <w:szCs w:val="28"/>
        </w:rPr>
        <w:t xml:space="preserve"> дисциплин.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информационную и дидактическую поддержку учителей, внедряющих инновационные технологии.</w:t>
      </w:r>
    </w:p>
    <w:p w:rsidR="00F3486C" w:rsidRDefault="00F3486C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Внедрить и расширить внутрисетевые возможности обмена учебно-методической информацией.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повышению квалификации педагогов, обращать особое внимание на курсы повышения квалификации, связанные с внедрением передовых образовательных технологий.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активное </w:t>
      </w:r>
      <w:proofErr w:type="gramStart"/>
      <w:r>
        <w:rPr>
          <w:sz w:val="28"/>
          <w:szCs w:val="28"/>
        </w:rPr>
        <w:t>участие  в</w:t>
      </w:r>
      <w:proofErr w:type="gramEnd"/>
      <w:r>
        <w:rPr>
          <w:sz w:val="28"/>
          <w:szCs w:val="28"/>
        </w:rPr>
        <w:t xml:space="preserve"> работе городских методических объединений, участвовать в подготовке и проведении городских и областных олимпиад.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 участвовать в разработке различных методических пособий, сборников задач и способствовать их публикации.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на базе лицея семинары и конференции по обмену </w:t>
      </w:r>
      <w:proofErr w:type="gramStart"/>
      <w:r>
        <w:rPr>
          <w:sz w:val="28"/>
          <w:szCs w:val="28"/>
        </w:rPr>
        <w:t>опытом  внедрения</w:t>
      </w:r>
      <w:proofErr w:type="gramEnd"/>
      <w:r>
        <w:rPr>
          <w:sz w:val="28"/>
          <w:szCs w:val="28"/>
        </w:rPr>
        <w:t xml:space="preserve"> инновационных технологий в лицейскую практику.</w:t>
      </w:r>
    </w:p>
    <w:p w:rsidR="00F42E33" w:rsidRDefault="00F42E33" w:rsidP="00F42E3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и оценивать результаты методической и в целом педагогической деятельности педагогов, вносить в ее развитие необходимые корректива.</w:t>
      </w:r>
    </w:p>
    <w:p w:rsidR="00F42E33" w:rsidRDefault="00F42E33" w:rsidP="00F42E33">
      <w:pPr>
        <w:spacing w:line="360" w:lineRule="auto"/>
        <w:ind w:left="1068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1"/>
          <w:numId w:val="21"/>
        </w:numPr>
        <w:spacing w:line="360" w:lineRule="auto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Обеспечение безопасности лицея</w:t>
      </w:r>
    </w:p>
    <w:p w:rsidR="00F42E33" w:rsidRDefault="00F42E33" w:rsidP="00F42E33">
      <w:pPr>
        <w:spacing w:line="360" w:lineRule="auto"/>
        <w:ind w:firstLine="708"/>
        <w:jc w:val="both"/>
        <w:outlineLvl w:val="0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обеспечения безопасности лицея рассматриваются руководством лицея как одно из главных направлений деятельности, обеспечивающее эффективное функционирование всей лицейской жизни. В </w:t>
      </w:r>
      <w:r>
        <w:rPr>
          <w:sz w:val="28"/>
          <w:szCs w:val="28"/>
        </w:rPr>
        <w:lastRenderedPageBreak/>
        <w:t>администрации лицея НИП сложилась твердая уверенность в недопустимости пренебрежительного отношения к вопросам безопасности. Для поддержания высокой степени защищенности лицея необходимо:</w:t>
      </w:r>
    </w:p>
    <w:p w:rsidR="00F42E33" w:rsidRDefault="00F42E33" w:rsidP="00F42E3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организации безопасной работы лицея НИП.</w:t>
      </w:r>
    </w:p>
    <w:p w:rsidR="00F42E33" w:rsidRDefault="00F42E33" w:rsidP="00F42E3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систематические тренинги по эвакуации персонала в чрезвычайных ситуациях, добиваясь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всех участников образовательного процесса действиям в неординарных условиях.</w:t>
      </w:r>
    </w:p>
    <w:p w:rsidR="00F42E33" w:rsidRDefault="00F3486C" w:rsidP="00F42E3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2E33">
        <w:rPr>
          <w:sz w:val="28"/>
          <w:szCs w:val="28"/>
        </w:rPr>
        <w:t xml:space="preserve">недрить систему </w:t>
      </w:r>
      <w:r>
        <w:rPr>
          <w:sz w:val="28"/>
          <w:szCs w:val="28"/>
        </w:rPr>
        <w:t xml:space="preserve">электронного </w:t>
      </w:r>
      <w:r w:rsidR="00F42E33">
        <w:rPr>
          <w:sz w:val="28"/>
          <w:szCs w:val="28"/>
        </w:rPr>
        <w:t>учета посещения обучающимися занятий</w:t>
      </w:r>
      <w:r>
        <w:rPr>
          <w:sz w:val="28"/>
          <w:szCs w:val="28"/>
        </w:rPr>
        <w:t>.</w:t>
      </w:r>
    </w:p>
    <w:p w:rsidR="00F42E33" w:rsidRDefault="00F42E33" w:rsidP="00F42E3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повышать квалификацию персонала в </w:t>
      </w:r>
      <w:proofErr w:type="gramStart"/>
      <w:r>
        <w:rPr>
          <w:sz w:val="28"/>
          <w:szCs w:val="28"/>
        </w:rPr>
        <w:t>области  техники</w:t>
      </w:r>
      <w:proofErr w:type="gramEnd"/>
      <w:r>
        <w:rPr>
          <w:sz w:val="28"/>
          <w:szCs w:val="28"/>
        </w:rPr>
        <w:t xml:space="preserve"> безопасности </w:t>
      </w:r>
    </w:p>
    <w:p w:rsidR="00F42E33" w:rsidRDefault="00F42E33" w:rsidP="00F42E33">
      <w:pPr>
        <w:spacing w:line="360" w:lineRule="auto"/>
        <w:ind w:left="360"/>
        <w:jc w:val="both"/>
        <w:rPr>
          <w:sz w:val="28"/>
          <w:szCs w:val="28"/>
        </w:rPr>
      </w:pPr>
    </w:p>
    <w:p w:rsidR="00F42E33" w:rsidRPr="00622188" w:rsidRDefault="00F42E33" w:rsidP="00F42E33">
      <w:pPr>
        <w:numPr>
          <w:ilvl w:val="0"/>
          <w:numId w:val="42"/>
        </w:numPr>
        <w:spacing w:line="360" w:lineRule="auto"/>
        <w:jc w:val="both"/>
        <w:outlineLvl w:val="0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Развитие материально-технической базы</w:t>
      </w:r>
    </w:p>
    <w:p w:rsidR="00F42E33" w:rsidRDefault="00F42E33" w:rsidP="00F42E33">
      <w:pPr>
        <w:spacing w:line="360" w:lineRule="auto"/>
        <w:ind w:left="360" w:firstLine="348"/>
        <w:jc w:val="both"/>
        <w:outlineLvl w:val="0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</w:t>
      </w:r>
      <w:r w:rsidRPr="0092420E">
        <w:rPr>
          <w:sz w:val="28"/>
          <w:szCs w:val="28"/>
        </w:rPr>
        <w:t>тояние</w:t>
      </w:r>
      <w:r>
        <w:rPr>
          <w:sz w:val="28"/>
          <w:szCs w:val="28"/>
        </w:rPr>
        <w:t xml:space="preserve"> материально-технической базы лицея представляется фундаментом, на котором базируется внедрение инновационных образовательных технологий, развивается научно-исследовательская деятельность лицеистов, происходит повышение квалификации преподавателей. Материально-техническая база лицея находится в удовлетворительном состоянии, тем не менее, необходимо учитывать быстрые </w:t>
      </w:r>
      <w:proofErr w:type="gramStart"/>
      <w:r>
        <w:rPr>
          <w:sz w:val="28"/>
          <w:szCs w:val="28"/>
        </w:rPr>
        <w:t>темпы  развития</w:t>
      </w:r>
      <w:proofErr w:type="gramEnd"/>
      <w:r>
        <w:rPr>
          <w:sz w:val="28"/>
          <w:szCs w:val="28"/>
        </w:rPr>
        <w:t xml:space="preserve"> техники, а именно: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Постоянно обновлять компьютерную базу и ее программное обеспечение.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бесперебойную </w:t>
      </w:r>
      <w:proofErr w:type="gramStart"/>
      <w:r>
        <w:rPr>
          <w:sz w:val="28"/>
          <w:szCs w:val="28"/>
        </w:rPr>
        <w:t>работу  структурно</w:t>
      </w:r>
      <w:proofErr w:type="gramEnd"/>
      <w:r>
        <w:rPr>
          <w:sz w:val="28"/>
          <w:szCs w:val="28"/>
        </w:rPr>
        <w:t xml:space="preserve">-кабельной сети (СКС), гарантирующей функционирование Интернета в каждой учебной аудитории 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Модернизировать и </w:t>
      </w:r>
      <w:proofErr w:type="gramStart"/>
      <w:r>
        <w:rPr>
          <w:sz w:val="28"/>
          <w:szCs w:val="28"/>
        </w:rPr>
        <w:t xml:space="preserve">актуализировать  </w:t>
      </w:r>
      <w:proofErr w:type="spellStart"/>
      <w:r>
        <w:rPr>
          <w:sz w:val="28"/>
          <w:szCs w:val="28"/>
        </w:rPr>
        <w:t>внутрилицейскую</w:t>
      </w:r>
      <w:proofErr w:type="spellEnd"/>
      <w:proofErr w:type="gramEnd"/>
      <w:r>
        <w:rPr>
          <w:sz w:val="28"/>
          <w:szCs w:val="28"/>
        </w:rPr>
        <w:t xml:space="preserve"> компьютерную сеть, открывающую доступ к различным базам данных.</w:t>
      </w:r>
    </w:p>
    <w:p w:rsidR="00F3486C" w:rsidRDefault="00F3486C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работу коллектива в электронном журнале, а также систему взаимодействия «учитель – ученик – родитель».</w:t>
      </w:r>
      <w:proofErr w:type="spellStart"/>
    </w:p>
    <w:p w:rsidR="00F3486C" w:rsidRDefault="00F3486C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proofErr w:type="spellEnd"/>
      <w:r>
        <w:rPr>
          <w:sz w:val="28"/>
          <w:szCs w:val="28"/>
        </w:rPr>
        <w:t>Создать возможность для перехода на безбумажную версию ведения журнала на базе используемой в МАОУ «</w:t>
      </w:r>
      <w:proofErr w:type="gramStart"/>
      <w:r>
        <w:rPr>
          <w:sz w:val="28"/>
          <w:szCs w:val="28"/>
        </w:rPr>
        <w:t>ЛНИП»  платформы</w:t>
      </w:r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www</w:t>
      </w:r>
      <w:r w:rsidRPr="00F348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dnevnik</w:t>
      </w:r>
      <w:proofErr w:type="spellEnd"/>
      <w:r w:rsidRPr="00F348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F42E33" w:rsidRDefault="00F3486C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</w:t>
      </w:r>
      <w:r w:rsidR="00F42E33">
        <w:rPr>
          <w:sz w:val="28"/>
          <w:szCs w:val="28"/>
        </w:rPr>
        <w:t xml:space="preserve"> перевод</w:t>
      </w:r>
      <w:r>
        <w:rPr>
          <w:sz w:val="28"/>
          <w:szCs w:val="28"/>
        </w:rPr>
        <w:t>у</w:t>
      </w:r>
      <w:r w:rsidR="00F42E33">
        <w:rPr>
          <w:sz w:val="28"/>
          <w:szCs w:val="28"/>
        </w:rPr>
        <w:t xml:space="preserve"> всего делопроизводства и документации в электронную версию. 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Создать электронную базу библиотечного фонда. Обеспечить лицейскую библиотеку современной техникой для доступа обучающихся к медиа-фонду лицея.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</w:t>
      </w:r>
      <w:proofErr w:type="gramStart"/>
      <w:r>
        <w:rPr>
          <w:sz w:val="28"/>
          <w:szCs w:val="28"/>
        </w:rPr>
        <w:t>модернизировать  парк</w:t>
      </w:r>
      <w:proofErr w:type="gramEnd"/>
      <w:r>
        <w:rPr>
          <w:sz w:val="28"/>
          <w:szCs w:val="28"/>
        </w:rPr>
        <w:t xml:space="preserve"> оргтехники (ксероксы, сканеры, принтеры, многофункциональные устройства и др.) 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Ежегодно осуществлять ремонт лицейского здания, проводить капитальный ремонт 1-2 кабинетов.</w:t>
      </w:r>
    </w:p>
    <w:p w:rsidR="00F42E33" w:rsidRDefault="00F42E33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Обновлять необходимое лабораторное </w:t>
      </w:r>
      <w:proofErr w:type="gramStart"/>
      <w:r>
        <w:rPr>
          <w:sz w:val="28"/>
          <w:szCs w:val="28"/>
        </w:rPr>
        <w:t>оборудование  для</w:t>
      </w:r>
      <w:proofErr w:type="gramEnd"/>
      <w:r>
        <w:rPr>
          <w:sz w:val="28"/>
          <w:szCs w:val="28"/>
        </w:rPr>
        <w:t xml:space="preserve"> кабинетов физики, химии, приобретать инвентарь для спортивного зала.</w:t>
      </w:r>
    </w:p>
    <w:p w:rsidR="00F42E33" w:rsidRDefault="00F3486C" w:rsidP="00F42E3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возможность для безналичной/бесконтактной оплаты питания </w:t>
      </w:r>
      <w:proofErr w:type="gramStart"/>
      <w:r>
        <w:rPr>
          <w:sz w:val="28"/>
          <w:szCs w:val="28"/>
        </w:rPr>
        <w:t>в</w:t>
      </w:r>
      <w:r w:rsidR="00F42E33">
        <w:rPr>
          <w:sz w:val="28"/>
          <w:szCs w:val="28"/>
        </w:rPr>
        <w:t xml:space="preserve"> столовой лицея</w:t>
      </w:r>
      <w:proofErr w:type="gramEnd"/>
      <w:r w:rsidR="00F42E33">
        <w:rPr>
          <w:sz w:val="28"/>
          <w:szCs w:val="28"/>
        </w:rPr>
        <w:t>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>Управление лицеем НИП</w:t>
      </w:r>
    </w:p>
    <w:p w:rsidR="00F42E33" w:rsidRPr="00622188" w:rsidRDefault="00F42E33" w:rsidP="00F42E33">
      <w:pPr>
        <w:spacing w:line="360" w:lineRule="auto"/>
        <w:ind w:firstLine="360"/>
        <w:jc w:val="both"/>
        <w:rPr>
          <w:rFonts w:ascii="Verdana" w:hAnsi="Verdana"/>
          <w:b/>
          <w:color w:val="000080"/>
          <w:sz w:val="28"/>
          <w:szCs w:val="28"/>
        </w:rPr>
      </w:pPr>
    </w:p>
    <w:p w:rsidR="00F42E33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861D05">
        <w:rPr>
          <w:sz w:val="28"/>
          <w:szCs w:val="28"/>
        </w:rPr>
        <w:t xml:space="preserve">При переходе </w:t>
      </w:r>
      <w:r>
        <w:rPr>
          <w:sz w:val="28"/>
          <w:szCs w:val="28"/>
        </w:rPr>
        <w:t>от традиционного «</w:t>
      </w:r>
      <w:proofErr w:type="spellStart"/>
      <w:r>
        <w:rPr>
          <w:sz w:val="28"/>
          <w:szCs w:val="28"/>
        </w:rPr>
        <w:t>знаниевого</w:t>
      </w:r>
      <w:proofErr w:type="spellEnd"/>
      <w:r>
        <w:rPr>
          <w:sz w:val="28"/>
          <w:szCs w:val="28"/>
        </w:rPr>
        <w:t xml:space="preserve">» к </w:t>
      </w:r>
      <w:proofErr w:type="spellStart"/>
      <w:r>
        <w:rPr>
          <w:sz w:val="28"/>
          <w:szCs w:val="28"/>
        </w:rPr>
        <w:t>компетентностному</w:t>
      </w:r>
      <w:proofErr w:type="spellEnd"/>
      <w:r>
        <w:rPr>
          <w:sz w:val="28"/>
          <w:szCs w:val="28"/>
        </w:rPr>
        <w:t xml:space="preserve"> подходу в организации образовательной деятельности управление лицеем НИП должно претерпеть серьёзные изменения. Основные направления этих изменений:</w:t>
      </w:r>
    </w:p>
    <w:p w:rsidR="00F42E33" w:rsidRPr="004D3DFE" w:rsidRDefault="00F42E33" w:rsidP="00F42E3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3DFE">
        <w:rPr>
          <w:sz w:val="28"/>
          <w:szCs w:val="28"/>
        </w:rPr>
        <w:lastRenderedPageBreak/>
        <w:t xml:space="preserve">Формировать взаимоотношения всех участников образовательного </w:t>
      </w:r>
      <w:proofErr w:type="gramStart"/>
      <w:r w:rsidRPr="004D3DFE">
        <w:rPr>
          <w:sz w:val="28"/>
          <w:szCs w:val="28"/>
        </w:rPr>
        <w:t xml:space="preserve">процесса, </w:t>
      </w:r>
      <w:r>
        <w:rPr>
          <w:sz w:val="28"/>
          <w:szCs w:val="28"/>
        </w:rPr>
        <w:t xml:space="preserve"> </w:t>
      </w:r>
      <w:r w:rsidRPr="004D3DFE">
        <w:rPr>
          <w:sz w:val="28"/>
          <w:szCs w:val="28"/>
        </w:rPr>
        <w:t>исходя</w:t>
      </w:r>
      <w:proofErr w:type="gramEnd"/>
      <w:r w:rsidRPr="004D3DFE">
        <w:rPr>
          <w:sz w:val="28"/>
          <w:szCs w:val="28"/>
        </w:rPr>
        <w:t xml:space="preserve"> из необходимых  ожидаемых результатов деятельности, предоставив исполнителям широкий простор в выборе средств и методов работы. При этом четко определять сферу ответственности всех участников образовательного процесса. </w:t>
      </w:r>
    </w:p>
    <w:p w:rsidR="00F42E33" w:rsidRDefault="00F42E33" w:rsidP="00F42E3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3DFE">
        <w:rPr>
          <w:sz w:val="28"/>
          <w:szCs w:val="28"/>
        </w:rPr>
        <w:t>Пересмотреть и изменить структуру управления лицеем в сторону отказа от излишней централизации управления с преобладанием административно-командных методов управления</w:t>
      </w:r>
      <w:r>
        <w:rPr>
          <w:sz w:val="28"/>
          <w:szCs w:val="28"/>
        </w:rPr>
        <w:t>.</w:t>
      </w:r>
    </w:p>
    <w:p w:rsidR="00F42E33" w:rsidRDefault="00F42E33" w:rsidP="00F42E3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Координационный совет, занимающийся вопросами реализации данной Программы. В его состав могут войти директор лицея, его заместители, руководители лицейских предметных кафедр и НОУ, </w:t>
      </w:r>
      <w:proofErr w:type="gramStart"/>
      <w:r>
        <w:rPr>
          <w:sz w:val="28"/>
          <w:szCs w:val="28"/>
        </w:rPr>
        <w:t>представители  родительской</w:t>
      </w:r>
      <w:proofErr w:type="gramEnd"/>
      <w:r>
        <w:rPr>
          <w:sz w:val="28"/>
          <w:szCs w:val="28"/>
        </w:rPr>
        <w:t xml:space="preserve"> общественности.</w:t>
      </w:r>
    </w:p>
    <w:p w:rsidR="00F42E33" w:rsidRDefault="00F42E33" w:rsidP="00F42E3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демократизацию и открытость процесса управления через широкое привлечение родительской общественности, СМИ, Попечительского совета лицея и др.</w:t>
      </w:r>
    </w:p>
    <w:p w:rsidR="00F42E33" w:rsidRDefault="00F42E33" w:rsidP="00F42E3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для внутреннего и внешнего консультирования по вопросам управления опытных педагогов и представителей администрации, в том числе из других МОУ, специалистов ГК образования, учёных.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6B4AF1" w:rsidRDefault="00F42E33" w:rsidP="00F42E33">
      <w:pPr>
        <w:numPr>
          <w:ilvl w:val="1"/>
          <w:numId w:val="19"/>
        </w:numPr>
        <w:spacing w:line="360" w:lineRule="auto"/>
        <w:jc w:val="center"/>
        <w:rPr>
          <w:rFonts w:ascii="Verdana" w:hAnsi="Verdana"/>
          <w:b/>
          <w:color w:val="000080"/>
          <w:sz w:val="32"/>
          <w:szCs w:val="32"/>
        </w:rPr>
      </w:pPr>
      <w:r w:rsidRPr="00622188">
        <w:rPr>
          <w:rFonts w:ascii="Verdana" w:hAnsi="Verdana"/>
          <w:b/>
          <w:color w:val="000080"/>
          <w:sz w:val="32"/>
          <w:szCs w:val="32"/>
        </w:rPr>
        <w:t>Ресурсное обеспечение Программы</w:t>
      </w:r>
    </w:p>
    <w:p w:rsidR="00F42E33" w:rsidRDefault="00F42E33" w:rsidP="00F42E33">
      <w:pPr>
        <w:tabs>
          <w:tab w:val="left" w:pos="4680"/>
        </w:tabs>
        <w:spacing w:line="360" w:lineRule="auto"/>
        <w:ind w:firstLine="360"/>
        <w:rPr>
          <w:sz w:val="28"/>
          <w:szCs w:val="28"/>
        </w:rPr>
      </w:pPr>
      <w:r w:rsidRPr="001524F7">
        <w:rPr>
          <w:sz w:val="28"/>
          <w:szCs w:val="28"/>
        </w:rPr>
        <w:t>Для выполнения</w:t>
      </w:r>
      <w:r>
        <w:rPr>
          <w:sz w:val="28"/>
          <w:szCs w:val="28"/>
        </w:rPr>
        <w:t xml:space="preserve"> намеченной Программы необходимо привлечение широкого спектра ресурсов.</w:t>
      </w:r>
    </w:p>
    <w:p w:rsidR="00F42E33" w:rsidRPr="00622188" w:rsidRDefault="00F42E33" w:rsidP="00F42E33">
      <w:pPr>
        <w:tabs>
          <w:tab w:val="left" w:pos="4680"/>
        </w:tabs>
        <w:spacing w:line="360" w:lineRule="auto"/>
        <w:ind w:firstLine="360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4230"/>
        <w:gridCol w:w="2694"/>
      </w:tblGrid>
      <w:tr w:rsidR="00F42E33" w:rsidRPr="00634D38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Ресурсы</w:t>
            </w:r>
          </w:p>
        </w:tc>
        <w:tc>
          <w:tcPr>
            <w:tcW w:w="4876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Характеристика ресурсов</w:t>
            </w: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Наличие</w:t>
            </w:r>
          </w:p>
        </w:tc>
      </w:tr>
      <w:tr w:rsidR="00F42E33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lastRenderedPageBreak/>
              <w:t>Кадровые</w:t>
            </w:r>
          </w:p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76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А</w:t>
            </w:r>
            <w:r w:rsidRPr="00502C96">
              <w:rPr>
                <w:sz w:val="28"/>
                <w:szCs w:val="28"/>
              </w:rPr>
              <w:t>дминистрация и педагоги лицея, специалисты ГК образования и УМОЦ г. Королёва, руководство РКК «Энергия»</w:t>
            </w: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Имеются в полной мере</w:t>
            </w:r>
          </w:p>
        </w:tc>
      </w:tr>
      <w:tr w:rsidR="00F42E33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Информационные</w:t>
            </w:r>
          </w:p>
        </w:tc>
        <w:tc>
          <w:tcPr>
            <w:tcW w:w="4876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 xml:space="preserve">Сеть Интернет, сайты Министерства образования Московской </w:t>
            </w:r>
            <w:proofErr w:type="gramStart"/>
            <w:r w:rsidRPr="00502C96">
              <w:rPr>
                <w:sz w:val="28"/>
                <w:szCs w:val="28"/>
              </w:rPr>
              <w:t>области,  АСОУ</w:t>
            </w:r>
            <w:proofErr w:type="gramEnd"/>
            <w:r w:rsidRPr="00502C96">
              <w:rPr>
                <w:sz w:val="28"/>
                <w:szCs w:val="28"/>
              </w:rPr>
              <w:t xml:space="preserve">, различных образовательных учреждений. Широкий спектр научно-методической литературы, пособий по внедрению инновационных технологий, </w:t>
            </w:r>
            <w:proofErr w:type="spellStart"/>
            <w:r w:rsidRPr="00502C96">
              <w:rPr>
                <w:sz w:val="28"/>
                <w:szCs w:val="28"/>
              </w:rPr>
              <w:t>компетентностного</w:t>
            </w:r>
            <w:proofErr w:type="spellEnd"/>
            <w:r w:rsidRPr="00502C96">
              <w:rPr>
                <w:sz w:val="28"/>
                <w:szCs w:val="28"/>
              </w:rPr>
              <w:t xml:space="preserve"> подхода в образовательный процесс</w:t>
            </w:r>
          </w:p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Имеются в полной мере</w:t>
            </w:r>
          </w:p>
        </w:tc>
      </w:tr>
      <w:tr w:rsidR="00F42E33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Научно-методические</w:t>
            </w:r>
          </w:p>
        </w:tc>
        <w:tc>
          <w:tcPr>
            <w:tcW w:w="4876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 xml:space="preserve">Научно-методические разработки учителей лицея по внедрению вузовских методов в образовательный процесс, авторские программы углублённого изучения профилирующих предметов, факультативов, спецкурсов, </w:t>
            </w:r>
            <w:proofErr w:type="spellStart"/>
            <w:r w:rsidRPr="00502C96">
              <w:rPr>
                <w:sz w:val="28"/>
                <w:szCs w:val="28"/>
              </w:rPr>
              <w:t>спецсеминаров</w:t>
            </w:r>
            <w:proofErr w:type="spellEnd"/>
            <w:r w:rsidRPr="00502C96">
              <w:rPr>
                <w:sz w:val="28"/>
                <w:szCs w:val="28"/>
              </w:rPr>
              <w:t>.</w:t>
            </w: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Имеются в полной мере</w:t>
            </w:r>
          </w:p>
        </w:tc>
      </w:tr>
      <w:tr w:rsidR="00F42E33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Нормативно-правовые</w:t>
            </w:r>
          </w:p>
        </w:tc>
        <w:tc>
          <w:tcPr>
            <w:tcW w:w="4876" w:type="dxa"/>
          </w:tcPr>
          <w:p w:rsidR="00F42E33" w:rsidRPr="00502C96" w:rsidRDefault="00F42E33" w:rsidP="00463D7C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Закон РФ «Об образовании</w:t>
            </w:r>
            <w:proofErr w:type="gramStart"/>
            <w:r w:rsidRPr="00502C96">
              <w:rPr>
                <w:sz w:val="28"/>
                <w:szCs w:val="28"/>
              </w:rPr>
              <w:t>»,  Национальная</w:t>
            </w:r>
            <w:proofErr w:type="gramEnd"/>
            <w:r w:rsidRPr="00502C96">
              <w:rPr>
                <w:sz w:val="28"/>
                <w:szCs w:val="28"/>
              </w:rPr>
              <w:t xml:space="preserve"> образовательная инициатива «Наша новая школа», </w:t>
            </w:r>
            <w:r w:rsidRPr="00502C96">
              <w:rPr>
                <w:sz w:val="28"/>
                <w:szCs w:val="28"/>
              </w:rPr>
              <w:lastRenderedPageBreak/>
              <w:t xml:space="preserve">Программа «Развитие образования Московской области», Программа развития </w:t>
            </w:r>
            <w:proofErr w:type="spellStart"/>
            <w:r w:rsidRPr="00502C96">
              <w:rPr>
                <w:sz w:val="28"/>
                <w:szCs w:val="28"/>
              </w:rPr>
              <w:t>наукограда</w:t>
            </w:r>
            <w:proofErr w:type="spellEnd"/>
            <w:r w:rsidRPr="00502C96">
              <w:rPr>
                <w:sz w:val="28"/>
                <w:szCs w:val="28"/>
              </w:rPr>
              <w:t xml:space="preserve"> Королёва, Устав </w:t>
            </w:r>
            <w:r w:rsidR="00463D7C">
              <w:rPr>
                <w:sz w:val="28"/>
                <w:szCs w:val="28"/>
              </w:rPr>
              <w:t>МАОУ «ЛНИП»</w:t>
            </w:r>
            <w:r w:rsidRPr="00502C96">
              <w:rPr>
                <w:sz w:val="28"/>
                <w:szCs w:val="28"/>
              </w:rPr>
              <w:t xml:space="preserve">, локальные нормативные акты лицея </w:t>
            </w: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lastRenderedPageBreak/>
              <w:t xml:space="preserve">Имеются не в полной мере, необходимы </w:t>
            </w:r>
            <w:r w:rsidRPr="00502C96">
              <w:rPr>
                <w:sz w:val="28"/>
                <w:szCs w:val="28"/>
              </w:rPr>
              <w:lastRenderedPageBreak/>
              <w:t>консультации квалифицированных юристов</w:t>
            </w:r>
          </w:p>
        </w:tc>
      </w:tr>
      <w:tr w:rsidR="00F42E33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lastRenderedPageBreak/>
              <w:t xml:space="preserve">Материально-технические </w:t>
            </w:r>
          </w:p>
        </w:tc>
        <w:tc>
          <w:tcPr>
            <w:tcW w:w="4876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Учебно-материальная база лицея, обеспечивающая учебный процесс и внеурочную деятельность.</w:t>
            </w:r>
          </w:p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Оборудование, необходимое для модернизации структурированной компьютерной сети.</w:t>
            </w:r>
          </w:p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Офисная оргтехника (компьютеры, принтеры, сканеры, МФУ и др.)</w:t>
            </w: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Имеются не в полной мере, необходимо дооснащение</w:t>
            </w:r>
          </w:p>
        </w:tc>
      </w:tr>
      <w:tr w:rsidR="00F42E33" w:rsidTr="002E2968">
        <w:tc>
          <w:tcPr>
            <w:tcW w:w="2448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b/>
                <w:sz w:val="28"/>
                <w:szCs w:val="28"/>
              </w:rPr>
            </w:pPr>
            <w:r w:rsidRPr="00502C96">
              <w:rPr>
                <w:b/>
                <w:sz w:val="28"/>
                <w:szCs w:val="28"/>
              </w:rPr>
              <w:t>Финансовые</w:t>
            </w:r>
          </w:p>
        </w:tc>
        <w:tc>
          <w:tcPr>
            <w:tcW w:w="4876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Текущее бюджетное финансирование, внебюджетные средства, спонсорские и привлеченные средства</w:t>
            </w:r>
          </w:p>
        </w:tc>
        <w:tc>
          <w:tcPr>
            <w:tcW w:w="2144" w:type="dxa"/>
          </w:tcPr>
          <w:p w:rsidR="00F42E33" w:rsidRPr="00502C96" w:rsidRDefault="00F42E33" w:rsidP="002E2968">
            <w:pPr>
              <w:tabs>
                <w:tab w:val="left" w:pos="4680"/>
              </w:tabs>
              <w:spacing w:line="360" w:lineRule="auto"/>
              <w:rPr>
                <w:sz w:val="28"/>
                <w:szCs w:val="28"/>
              </w:rPr>
            </w:pPr>
            <w:r w:rsidRPr="00502C96">
              <w:rPr>
                <w:sz w:val="28"/>
                <w:szCs w:val="28"/>
              </w:rPr>
              <w:t>Значительная недостаточность обеспечения</w:t>
            </w:r>
          </w:p>
        </w:tc>
      </w:tr>
    </w:tbl>
    <w:p w:rsidR="00F42E33" w:rsidRDefault="00F42E33" w:rsidP="00F42E33">
      <w:pPr>
        <w:tabs>
          <w:tab w:val="left" w:pos="4680"/>
        </w:tabs>
        <w:spacing w:line="360" w:lineRule="auto"/>
        <w:rPr>
          <w:b/>
          <w:sz w:val="28"/>
          <w:szCs w:val="28"/>
        </w:rPr>
      </w:pPr>
    </w:p>
    <w:p w:rsidR="00F42E33" w:rsidRDefault="00F42E33" w:rsidP="00F42E33">
      <w:pPr>
        <w:tabs>
          <w:tab w:val="left" w:pos="4680"/>
        </w:tabs>
        <w:spacing w:line="360" w:lineRule="auto"/>
        <w:rPr>
          <w:b/>
          <w:sz w:val="28"/>
          <w:szCs w:val="28"/>
        </w:rPr>
      </w:pPr>
    </w:p>
    <w:p w:rsidR="00F42E33" w:rsidRPr="001524F7" w:rsidRDefault="00F42E33" w:rsidP="00F42E33">
      <w:pPr>
        <w:tabs>
          <w:tab w:val="left" w:pos="4680"/>
        </w:tabs>
        <w:spacing w:line="360" w:lineRule="auto"/>
        <w:rPr>
          <w:b/>
          <w:sz w:val="28"/>
          <w:szCs w:val="28"/>
        </w:rPr>
      </w:pPr>
    </w:p>
    <w:p w:rsidR="00F42E33" w:rsidRPr="00622188" w:rsidRDefault="00F42E33" w:rsidP="00F42E33">
      <w:pPr>
        <w:spacing w:line="360" w:lineRule="auto"/>
        <w:jc w:val="center"/>
        <w:rPr>
          <w:rFonts w:ascii="Verdana" w:hAnsi="Verdana"/>
          <w:b/>
          <w:color w:val="000080"/>
          <w:sz w:val="32"/>
          <w:szCs w:val="32"/>
        </w:rPr>
      </w:pPr>
      <w:r>
        <w:rPr>
          <w:rFonts w:ascii="Verdana" w:hAnsi="Verdana"/>
          <w:b/>
          <w:color w:val="000080"/>
          <w:sz w:val="32"/>
          <w:szCs w:val="32"/>
        </w:rPr>
        <w:br w:type="page"/>
      </w:r>
      <w:r>
        <w:rPr>
          <w:rFonts w:ascii="Verdana" w:hAnsi="Verdana"/>
          <w:b/>
          <w:color w:val="000080"/>
          <w:sz w:val="32"/>
          <w:szCs w:val="32"/>
        </w:rPr>
        <w:lastRenderedPageBreak/>
        <w:t xml:space="preserve">5.5. </w:t>
      </w:r>
      <w:r w:rsidRPr="00622188">
        <w:rPr>
          <w:rFonts w:ascii="Verdana" w:hAnsi="Verdana"/>
          <w:b/>
          <w:color w:val="000080"/>
          <w:sz w:val="32"/>
          <w:szCs w:val="32"/>
        </w:rPr>
        <w:t>Ожидаемые результаты и оценка</w:t>
      </w:r>
    </w:p>
    <w:p w:rsidR="00F42E33" w:rsidRPr="00622188" w:rsidRDefault="00F42E33" w:rsidP="00F42E33">
      <w:pPr>
        <w:spacing w:line="360" w:lineRule="auto"/>
        <w:ind w:left="360"/>
        <w:jc w:val="center"/>
        <w:rPr>
          <w:rFonts w:ascii="Verdana" w:hAnsi="Verdana"/>
          <w:b/>
          <w:color w:val="000080"/>
          <w:sz w:val="32"/>
          <w:szCs w:val="32"/>
        </w:rPr>
      </w:pPr>
      <w:r w:rsidRPr="00622188">
        <w:rPr>
          <w:rFonts w:ascii="Verdana" w:hAnsi="Verdana"/>
          <w:b/>
          <w:color w:val="000080"/>
          <w:sz w:val="32"/>
          <w:szCs w:val="32"/>
        </w:rPr>
        <w:t>эффективности реализации Программы</w:t>
      </w:r>
    </w:p>
    <w:p w:rsidR="00F42E33" w:rsidRPr="00D15C44" w:rsidRDefault="00F42E33" w:rsidP="00F42E33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Благодаря реализации Программы развития в лицее будут созданы все условия для активизации научно-исследовательской деятельности лицеистов, осуществлен эффективный переход к </w:t>
      </w:r>
      <w:proofErr w:type="spellStart"/>
      <w:r>
        <w:rPr>
          <w:sz w:val="28"/>
          <w:szCs w:val="28"/>
        </w:rPr>
        <w:t>компетентностному</w:t>
      </w:r>
      <w:proofErr w:type="spellEnd"/>
      <w:r w:rsidR="00463D7C">
        <w:rPr>
          <w:sz w:val="28"/>
          <w:szCs w:val="28"/>
        </w:rPr>
        <w:t xml:space="preserve">, а в дальнейшем и к </w:t>
      </w:r>
      <w:proofErr w:type="spellStart"/>
      <w:r w:rsidR="00463D7C">
        <w:rPr>
          <w:sz w:val="28"/>
          <w:szCs w:val="28"/>
        </w:rPr>
        <w:t>ситсемно-деятельностному</w:t>
      </w:r>
      <w:proofErr w:type="spellEnd"/>
      <w:r>
        <w:rPr>
          <w:sz w:val="28"/>
          <w:szCs w:val="28"/>
        </w:rPr>
        <w:t xml:space="preserve"> подходу в образовании, усовершенствована система управления лицеем.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Default="00F42E33" w:rsidP="00F42E33">
      <w:pPr>
        <w:spacing w:line="360" w:lineRule="auto"/>
        <w:jc w:val="both"/>
        <w:rPr>
          <w:rFonts w:ascii="Verdana" w:hAnsi="Verdana"/>
          <w:b/>
          <w:color w:val="000080"/>
          <w:sz w:val="28"/>
          <w:szCs w:val="28"/>
        </w:rPr>
      </w:pPr>
      <w:r w:rsidRPr="00622188">
        <w:rPr>
          <w:rFonts w:ascii="Verdana" w:hAnsi="Verdana"/>
          <w:b/>
          <w:color w:val="000080"/>
          <w:sz w:val="28"/>
          <w:szCs w:val="28"/>
        </w:rPr>
        <w:tab/>
        <w:t>Реализация Программы позволит осуществить:</w:t>
      </w:r>
    </w:p>
    <w:p w:rsidR="00F42E33" w:rsidRDefault="00F42E33" w:rsidP="00F42E33">
      <w:pPr>
        <w:spacing w:line="360" w:lineRule="auto"/>
        <w:jc w:val="both"/>
        <w:rPr>
          <w:rFonts w:ascii="Verdana" w:hAnsi="Verdana"/>
          <w:b/>
          <w:color w:val="000080"/>
          <w:sz w:val="28"/>
          <w:szCs w:val="28"/>
        </w:rPr>
      </w:pPr>
    </w:p>
    <w:p w:rsidR="00F42E33" w:rsidRPr="00622188" w:rsidRDefault="00F42E33" w:rsidP="00F42E33">
      <w:pPr>
        <w:spacing w:line="360" w:lineRule="auto"/>
        <w:jc w:val="both"/>
        <w:rPr>
          <w:rFonts w:ascii="Verdana" w:hAnsi="Verdana"/>
          <w:b/>
          <w:color w:val="000080"/>
          <w:sz w:val="28"/>
          <w:szCs w:val="28"/>
        </w:rPr>
      </w:pP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и внедрение в педагогическую </w:t>
      </w:r>
      <w:proofErr w:type="gramStart"/>
      <w:r>
        <w:rPr>
          <w:sz w:val="28"/>
          <w:szCs w:val="28"/>
        </w:rPr>
        <w:t>практику  углублённых</w:t>
      </w:r>
      <w:proofErr w:type="gramEnd"/>
      <w:r>
        <w:rPr>
          <w:sz w:val="28"/>
          <w:szCs w:val="28"/>
        </w:rPr>
        <w:t xml:space="preserve">, профильных программ изучения ряда предметов, программы факультативов, спецкурсов и </w:t>
      </w:r>
      <w:proofErr w:type="spellStart"/>
      <w:r>
        <w:rPr>
          <w:sz w:val="28"/>
          <w:szCs w:val="28"/>
        </w:rPr>
        <w:t>спецсеминаров</w:t>
      </w:r>
      <w:proofErr w:type="spellEnd"/>
      <w:r>
        <w:rPr>
          <w:sz w:val="28"/>
          <w:szCs w:val="28"/>
        </w:rPr>
        <w:t>.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Рост педагогического мастерства учителей, постоянное повышение квалификации, более широкое использование в преподавании инновационных технологий, прежде всего – информационных.</w:t>
      </w:r>
    </w:p>
    <w:p w:rsidR="00F42E33" w:rsidRDefault="0021233D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 w:rsidR="00F42E33">
        <w:rPr>
          <w:sz w:val="28"/>
          <w:szCs w:val="28"/>
        </w:rPr>
        <w:t xml:space="preserve"> эффективной системы управления лицеем, </w:t>
      </w:r>
      <w:proofErr w:type="gramStart"/>
      <w:r w:rsidR="00F42E33">
        <w:rPr>
          <w:sz w:val="28"/>
          <w:szCs w:val="28"/>
        </w:rPr>
        <w:t>основанной  на</w:t>
      </w:r>
      <w:proofErr w:type="gramEnd"/>
      <w:r w:rsidR="00F42E33">
        <w:rPr>
          <w:sz w:val="28"/>
          <w:szCs w:val="28"/>
        </w:rPr>
        <w:t xml:space="preserve"> информационных технологиях.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Повышение  качества</w:t>
      </w:r>
      <w:proofErr w:type="gramEnd"/>
      <w:r>
        <w:rPr>
          <w:sz w:val="28"/>
          <w:szCs w:val="28"/>
        </w:rPr>
        <w:t xml:space="preserve"> знаний лицеистов до 55-60%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учащихся, участвующих в областных, зональных, международных олимпиадах до 8-12 человек по профильным дисциплинам, до 3-5 – по гуманитарным и естественным дисциплинам.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Активное вовлечение лицеистов в деятельность НОУ, участие в его работе 45-50% учащихся.</w:t>
      </w:r>
    </w:p>
    <w:p w:rsidR="00F42E33" w:rsidRDefault="0021233D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Совершенствование</w:t>
      </w:r>
      <w:r w:rsidR="00F42E33">
        <w:rPr>
          <w:sz w:val="28"/>
          <w:szCs w:val="28"/>
        </w:rPr>
        <w:t xml:space="preserve"> и модернизация единого информационного пространства, включающего в себя:</w:t>
      </w:r>
    </w:p>
    <w:p w:rsidR="00F42E33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 w:rsidRPr="005B0A0D">
        <w:rPr>
          <w:sz w:val="28"/>
          <w:szCs w:val="28"/>
        </w:rPr>
        <w:t>Структурно-</w:t>
      </w:r>
      <w:proofErr w:type="gramStart"/>
      <w:r w:rsidRPr="005B0A0D">
        <w:rPr>
          <w:sz w:val="28"/>
          <w:szCs w:val="28"/>
        </w:rPr>
        <w:t>кабельн</w:t>
      </w:r>
      <w:r>
        <w:rPr>
          <w:sz w:val="28"/>
          <w:szCs w:val="28"/>
        </w:rPr>
        <w:t>ой</w:t>
      </w:r>
      <w:r w:rsidRPr="005B0A0D">
        <w:rPr>
          <w:sz w:val="28"/>
          <w:szCs w:val="28"/>
        </w:rPr>
        <w:t xml:space="preserve">  сет</w:t>
      </w:r>
      <w:r>
        <w:rPr>
          <w:sz w:val="28"/>
          <w:szCs w:val="28"/>
        </w:rPr>
        <w:t>и</w:t>
      </w:r>
      <w:proofErr w:type="gramEnd"/>
      <w:r w:rsidRPr="005B0A0D">
        <w:rPr>
          <w:sz w:val="28"/>
          <w:szCs w:val="28"/>
        </w:rPr>
        <w:t xml:space="preserve"> (СКС) с выходом  в Интернет в каждом учебном кабинете </w:t>
      </w:r>
    </w:p>
    <w:p w:rsidR="00F42E33" w:rsidRPr="005B0A0D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 w:rsidRPr="005B0A0D">
        <w:rPr>
          <w:sz w:val="28"/>
          <w:szCs w:val="28"/>
        </w:rPr>
        <w:t>локальн</w:t>
      </w:r>
      <w:r>
        <w:rPr>
          <w:sz w:val="28"/>
          <w:szCs w:val="28"/>
        </w:rPr>
        <w:t>ой</w:t>
      </w:r>
      <w:r w:rsidRPr="005B0A0D">
        <w:rPr>
          <w:sz w:val="28"/>
          <w:szCs w:val="28"/>
        </w:rPr>
        <w:t xml:space="preserve"> </w:t>
      </w:r>
      <w:proofErr w:type="spellStart"/>
      <w:r w:rsidRPr="005B0A0D">
        <w:rPr>
          <w:sz w:val="28"/>
          <w:szCs w:val="28"/>
        </w:rPr>
        <w:t>внутрилицейск</w:t>
      </w:r>
      <w:r>
        <w:rPr>
          <w:sz w:val="28"/>
          <w:szCs w:val="28"/>
        </w:rPr>
        <w:t>ой</w:t>
      </w:r>
      <w:proofErr w:type="spellEnd"/>
      <w:r w:rsidRPr="005B0A0D">
        <w:rPr>
          <w:sz w:val="28"/>
          <w:szCs w:val="28"/>
        </w:rPr>
        <w:t xml:space="preserve"> компьютерн</w:t>
      </w:r>
      <w:r>
        <w:rPr>
          <w:sz w:val="28"/>
          <w:szCs w:val="28"/>
        </w:rPr>
        <w:t>ой</w:t>
      </w:r>
      <w:r w:rsidRPr="005B0A0D">
        <w:rPr>
          <w:sz w:val="28"/>
          <w:szCs w:val="28"/>
        </w:rPr>
        <w:t xml:space="preserve"> сет</w:t>
      </w:r>
      <w:r>
        <w:rPr>
          <w:sz w:val="28"/>
          <w:szCs w:val="28"/>
        </w:rPr>
        <w:t>и</w:t>
      </w:r>
    </w:p>
    <w:p w:rsidR="00F42E33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базы данных по библиотечному фонду</w:t>
      </w:r>
    </w:p>
    <w:p w:rsidR="00F42E33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медиатеки</w:t>
      </w:r>
      <w:proofErr w:type="spellEnd"/>
      <w:r>
        <w:rPr>
          <w:sz w:val="28"/>
          <w:szCs w:val="28"/>
        </w:rPr>
        <w:t xml:space="preserve"> со </w:t>
      </w:r>
      <w:proofErr w:type="spellStart"/>
      <w:r>
        <w:rPr>
          <w:sz w:val="28"/>
          <w:szCs w:val="28"/>
        </w:rPr>
        <w:t>ступенчатодоступной</w:t>
      </w:r>
      <w:proofErr w:type="spellEnd"/>
      <w:r>
        <w:rPr>
          <w:sz w:val="28"/>
          <w:szCs w:val="28"/>
        </w:rPr>
        <w:t xml:space="preserve"> информацией для всех участников образовательного процесса</w:t>
      </w:r>
    </w:p>
    <w:p w:rsidR="00F42E33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базы данных по контингенту и персоналу лицея</w:t>
      </w:r>
    </w:p>
    <w:p w:rsidR="00F42E33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электронного документооборота</w:t>
      </w:r>
    </w:p>
    <w:p w:rsidR="00F42E33" w:rsidRDefault="00F42E33" w:rsidP="00F42E33">
      <w:pPr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электронного журнала</w:t>
      </w:r>
    </w:p>
    <w:p w:rsidR="00F42E33" w:rsidRDefault="00F42E33" w:rsidP="00F42E33">
      <w:pPr>
        <w:spacing w:line="360" w:lineRule="auto"/>
        <w:ind w:left="1440"/>
        <w:jc w:val="both"/>
        <w:rPr>
          <w:sz w:val="28"/>
          <w:szCs w:val="28"/>
        </w:rPr>
      </w:pPr>
    </w:p>
    <w:p w:rsidR="00F42E33" w:rsidRDefault="002862C0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Доо</w:t>
      </w:r>
      <w:r w:rsidR="00F42E33">
        <w:rPr>
          <w:sz w:val="28"/>
          <w:szCs w:val="28"/>
        </w:rPr>
        <w:t>борудование кабинетов физики, химии, истории, математики, русского языка и литературы современным мультимедийным оборудованием, что стимулирует интерес лицеистов к изучению предметов.</w:t>
      </w:r>
    </w:p>
    <w:p w:rsidR="00F42E33" w:rsidRPr="002862C0" w:rsidRDefault="00F42E33" w:rsidP="002862C0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организации </w:t>
      </w:r>
      <w:r w:rsidR="002862C0">
        <w:rPr>
          <w:sz w:val="28"/>
          <w:szCs w:val="28"/>
        </w:rPr>
        <w:t xml:space="preserve">методической </w:t>
      </w:r>
      <w:r>
        <w:rPr>
          <w:sz w:val="28"/>
          <w:szCs w:val="28"/>
        </w:rPr>
        <w:t xml:space="preserve">работы </w:t>
      </w:r>
      <w:r w:rsidR="002862C0">
        <w:rPr>
          <w:sz w:val="28"/>
          <w:szCs w:val="28"/>
        </w:rPr>
        <w:t xml:space="preserve">создание и совершенствование </w:t>
      </w:r>
      <w:proofErr w:type="spellStart"/>
      <w:r>
        <w:rPr>
          <w:sz w:val="28"/>
          <w:szCs w:val="28"/>
        </w:rPr>
        <w:t>общелицейской</w:t>
      </w:r>
      <w:proofErr w:type="spellEnd"/>
      <w:r>
        <w:rPr>
          <w:sz w:val="28"/>
          <w:szCs w:val="28"/>
        </w:rPr>
        <w:t xml:space="preserve"> </w:t>
      </w:r>
      <w:r w:rsidR="002862C0">
        <w:rPr>
          <w:sz w:val="28"/>
          <w:szCs w:val="28"/>
        </w:rPr>
        <w:t xml:space="preserve">электронной ресурсной </w:t>
      </w:r>
      <w:proofErr w:type="gramStart"/>
      <w:r w:rsidR="002862C0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Pr="002862C0">
        <w:rPr>
          <w:sz w:val="28"/>
          <w:szCs w:val="28"/>
        </w:rPr>
        <w:t>.</w:t>
      </w:r>
      <w:proofErr w:type="gramEnd"/>
    </w:p>
    <w:p w:rsidR="00F42E33" w:rsidRPr="005671E1" w:rsidRDefault="002862C0" w:rsidP="00F42E33">
      <w:pPr>
        <w:pStyle w:val="af1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2E33">
        <w:rPr>
          <w:sz w:val="28"/>
          <w:szCs w:val="28"/>
        </w:rPr>
        <w:t>недрение системы дистанционного образования.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лицейского журнала для публикации научных, методических, творческих работ лицеистов и педагогов.</w:t>
      </w:r>
    </w:p>
    <w:p w:rsidR="00F42E33" w:rsidRDefault="002862C0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Доо</w:t>
      </w:r>
      <w:r w:rsidR="00F42E33">
        <w:rPr>
          <w:sz w:val="28"/>
          <w:szCs w:val="28"/>
        </w:rPr>
        <w:t>снащение  спортивного</w:t>
      </w:r>
      <w:proofErr w:type="gramEnd"/>
      <w:r w:rsidR="00F42E33">
        <w:rPr>
          <w:sz w:val="28"/>
          <w:szCs w:val="28"/>
        </w:rPr>
        <w:t xml:space="preserve"> зала современным спортивным инвентарём.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количество лицеистов, занимающихся в кружках и спортивных секциях лицея, что будет способствовать укреплению здоровья учащихся.</w:t>
      </w:r>
    </w:p>
    <w:p w:rsidR="00F42E33" w:rsidRDefault="00F42E33" w:rsidP="00F42E3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Улучшение  качества</w:t>
      </w:r>
      <w:proofErr w:type="gramEnd"/>
      <w:r>
        <w:rPr>
          <w:sz w:val="28"/>
          <w:szCs w:val="28"/>
        </w:rPr>
        <w:t xml:space="preserve"> питания лицеистов.</w:t>
      </w:r>
    </w:p>
    <w:p w:rsidR="00F42E33" w:rsidRDefault="00F42E33" w:rsidP="00F42E33">
      <w:pPr>
        <w:spacing w:line="360" w:lineRule="auto"/>
        <w:jc w:val="both"/>
        <w:rPr>
          <w:sz w:val="28"/>
          <w:szCs w:val="28"/>
        </w:rPr>
      </w:pPr>
    </w:p>
    <w:p w:rsidR="00F42E33" w:rsidRPr="0031150D" w:rsidRDefault="00F42E33" w:rsidP="00F42E33">
      <w:pPr>
        <w:spacing w:line="360" w:lineRule="auto"/>
        <w:jc w:val="center"/>
        <w:rPr>
          <w:rFonts w:ascii="Verdana" w:hAnsi="Verdana"/>
          <w:b/>
          <w:color w:val="000080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ascii="Verdana" w:hAnsi="Verdana"/>
          <w:b/>
          <w:color w:val="000080"/>
          <w:sz w:val="32"/>
          <w:szCs w:val="32"/>
        </w:rPr>
        <w:lastRenderedPageBreak/>
        <w:t>6.</w:t>
      </w:r>
      <w:r w:rsidRPr="0031150D">
        <w:rPr>
          <w:rFonts w:ascii="Verdana" w:hAnsi="Verdana"/>
          <w:b/>
          <w:color w:val="000080"/>
          <w:sz w:val="32"/>
          <w:szCs w:val="32"/>
        </w:rPr>
        <w:t>Стратегия и тактика перехода лицея</w:t>
      </w:r>
    </w:p>
    <w:p w:rsidR="00F42E33" w:rsidRPr="0031150D" w:rsidRDefault="00F42E33" w:rsidP="00F42E33">
      <w:pPr>
        <w:spacing w:line="360" w:lineRule="auto"/>
        <w:ind w:left="360"/>
        <w:jc w:val="center"/>
        <w:rPr>
          <w:rFonts w:ascii="Verdana" w:hAnsi="Verdana"/>
          <w:b/>
          <w:color w:val="000080"/>
          <w:sz w:val="32"/>
          <w:szCs w:val="32"/>
        </w:rPr>
      </w:pPr>
      <w:r w:rsidRPr="0031150D">
        <w:rPr>
          <w:rFonts w:ascii="Verdana" w:hAnsi="Verdana"/>
          <w:b/>
          <w:color w:val="000080"/>
          <w:sz w:val="32"/>
          <w:szCs w:val="32"/>
        </w:rPr>
        <w:t>в новое состояние</w:t>
      </w:r>
    </w:p>
    <w:p w:rsidR="00F42E33" w:rsidRPr="0031150D" w:rsidRDefault="00F42E33" w:rsidP="00F42E33">
      <w:pPr>
        <w:spacing w:line="360" w:lineRule="auto"/>
        <w:ind w:left="360"/>
        <w:jc w:val="center"/>
        <w:rPr>
          <w:rFonts w:ascii="Verdana" w:hAnsi="Verdana"/>
          <w:b/>
          <w:color w:val="000080"/>
          <w:sz w:val="32"/>
          <w:szCs w:val="32"/>
        </w:rPr>
      </w:pPr>
      <w:r>
        <w:rPr>
          <w:rFonts w:ascii="Verdana" w:hAnsi="Verdana"/>
          <w:b/>
          <w:color w:val="000080"/>
          <w:sz w:val="32"/>
          <w:szCs w:val="32"/>
        </w:rPr>
        <w:t>6</w:t>
      </w:r>
      <w:r w:rsidRPr="0031150D">
        <w:rPr>
          <w:rFonts w:ascii="Verdana" w:hAnsi="Verdana"/>
          <w:b/>
          <w:color w:val="000080"/>
          <w:sz w:val="32"/>
          <w:szCs w:val="32"/>
        </w:rPr>
        <w:t>.1.Основные этапы реализации Программы.</w:t>
      </w:r>
    </w:p>
    <w:p w:rsidR="00F42E33" w:rsidRDefault="00F42E33" w:rsidP="00F42E33">
      <w:pPr>
        <w:spacing w:line="360" w:lineRule="auto"/>
        <w:ind w:left="360"/>
        <w:rPr>
          <w:sz w:val="28"/>
          <w:szCs w:val="28"/>
        </w:rPr>
      </w:pPr>
    </w:p>
    <w:p w:rsidR="00F42E33" w:rsidRPr="00EC38D8" w:rsidRDefault="00F42E33" w:rsidP="00F42E3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</w:t>
      </w:r>
      <w:r w:rsidR="002862C0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2862C0">
        <w:rPr>
          <w:sz w:val="28"/>
          <w:szCs w:val="28"/>
        </w:rPr>
        <w:t>20</w:t>
      </w:r>
      <w:r w:rsidRPr="00EC38D8">
        <w:rPr>
          <w:sz w:val="28"/>
          <w:szCs w:val="28"/>
        </w:rPr>
        <w:t xml:space="preserve"> годы.</w:t>
      </w:r>
    </w:p>
    <w:p w:rsidR="00F42E33" w:rsidRPr="00EC38D8" w:rsidRDefault="00F42E33" w:rsidP="00F42E33">
      <w:pPr>
        <w:spacing w:line="360" w:lineRule="auto"/>
        <w:ind w:left="360"/>
        <w:rPr>
          <w:sz w:val="28"/>
          <w:szCs w:val="28"/>
        </w:rPr>
      </w:pPr>
      <w:r w:rsidRPr="00EC38D8">
        <w:rPr>
          <w:sz w:val="28"/>
          <w:szCs w:val="28"/>
        </w:rPr>
        <w:t>Этапы реализации Программы:</w:t>
      </w:r>
    </w:p>
    <w:p w:rsidR="00F42E33" w:rsidRDefault="00F42E33" w:rsidP="00F42E33">
      <w:pPr>
        <w:spacing w:line="360" w:lineRule="auto"/>
        <w:ind w:left="360"/>
        <w:rPr>
          <w:b/>
          <w:sz w:val="28"/>
          <w:szCs w:val="28"/>
        </w:rPr>
      </w:pPr>
    </w:p>
    <w:p w:rsidR="00F42E33" w:rsidRDefault="00F42E33" w:rsidP="00F42E33">
      <w:pPr>
        <w:spacing w:line="360" w:lineRule="auto"/>
        <w:rPr>
          <w:sz w:val="28"/>
          <w:szCs w:val="28"/>
        </w:rPr>
      </w:pPr>
      <w:r w:rsidRPr="0031150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этап (201</w:t>
      </w:r>
      <w:r w:rsidR="002862C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2862C0">
        <w:rPr>
          <w:b/>
          <w:sz w:val="28"/>
          <w:szCs w:val="28"/>
        </w:rPr>
        <w:t>6</w:t>
      </w:r>
      <w:r w:rsidRPr="0031150D">
        <w:rPr>
          <w:b/>
          <w:sz w:val="28"/>
          <w:szCs w:val="28"/>
        </w:rPr>
        <w:t xml:space="preserve"> годы)</w:t>
      </w:r>
      <w:r w:rsidRPr="002E3EA1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формирование нормативно-правовой, кадровой, материально-технической, научно-методической, информационной базы для введения инноваций:</w:t>
      </w:r>
    </w:p>
    <w:p w:rsidR="00F42E33" w:rsidRDefault="00F42E33" w:rsidP="00F42E33">
      <w:pPr>
        <w:numPr>
          <w:ilvl w:val="0"/>
          <w:numId w:val="28"/>
        </w:numPr>
        <w:tabs>
          <w:tab w:val="clear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Модернизация электронной версии нормативно-правовой базы</w:t>
      </w:r>
    </w:p>
    <w:p w:rsidR="00F42E33" w:rsidRDefault="00F42E33" w:rsidP="00F42E33">
      <w:pPr>
        <w:numPr>
          <w:ilvl w:val="0"/>
          <w:numId w:val="28"/>
        </w:numPr>
        <w:tabs>
          <w:tab w:val="clear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единого коллектива педагогов, мотивированных на внедрение инновационных технологий, в первую очередь, информационных</w:t>
      </w:r>
    </w:p>
    <w:p w:rsidR="00F42E33" w:rsidRDefault="00F42E33" w:rsidP="00F42E33">
      <w:pPr>
        <w:numPr>
          <w:ilvl w:val="0"/>
          <w:numId w:val="28"/>
        </w:numPr>
        <w:tabs>
          <w:tab w:val="clear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Модернизация </w:t>
      </w:r>
      <w:r w:rsidR="002862C0">
        <w:rPr>
          <w:sz w:val="28"/>
          <w:szCs w:val="28"/>
        </w:rPr>
        <w:t>материально-технической базы МАОУ «ЛНИП».</w:t>
      </w:r>
    </w:p>
    <w:p w:rsidR="00F42E33" w:rsidRDefault="00F42E33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создания </w:t>
      </w:r>
      <w:proofErr w:type="spellStart"/>
      <w:r w:rsidR="002862C0">
        <w:rPr>
          <w:sz w:val="28"/>
          <w:szCs w:val="28"/>
        </w:rPr>
        <w:t>обще</w:t>
      </w:r>
      <w:r>
        <w:rPr>
          <w:sz w:val="28"/>
          <w:szCs w:val="28"/>
        </w:rPr>
        <w:t>лицейской</w:t>
      </w:r>
      <w:proofErr w:type="spellEnd"/>
      <w:r>
        <w:rPr>
          <w:sz w:val="28"/>
          <w:szCs w:val="28"/>
        </w:rPr>
        <w:t xml:space="preserve"> </w:t>
      </w:r>
      <w:r w:rsidR="002862C0">
        <w:rPr>
          <w:sz w:val="28"/>
          <w:szCs w:val="28"/>
        </w:rPr>
        <w:t xml:space="preserve">ресурсной базы </w:t>
      </w:r>
      <w:proofErr w:type="gramStart"/>
      <w:r w:rsidR="002862C0">
        <w:rPr>
          <w:sz w:val="28"/>
          <w:szCs w:val="28"/>
        </w:rPr>
        <w:t xml:space="preserve">продолжить </w:t>
      </w:r>
      <w:r>
        <w:rPr>
          <w:sz w:val="28"/>
          <w:szCs w:val="28"/>
        </w:rPr>
        <w:t xml:space="preserve"> перевод</w:t>
      </w:r>
      <w:proofErr w:type="gramEnd"/>
      <w:r>
        <w:rPr>
          <w:sz w:val="28"/>
          <w:szCs w:val="28"/>
        </w:rPr>
        <w:t xml:space="preserve"> части библиотечного фонда в электронный вид</w:t>
      </w:r>
      <w:r w:rsidR="002862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создание </w:t>
      </w:r>
      <w:r w:rsidR="002862C0">
        <w:rPr>
          <w:sz w:val="28"/>
          <w:szCs w:val="28"/>
        </w:rPr>
        <w:t>единого электронного методического пространства.</w:t>
      </w:r>
    </w:p>
    <w:p w:rsidR="00F42E33" w:rsidRDefault="002862C0" w:rsidP="00F42E33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Доо</w:t>
      </w:r>
      <w:r w:rsidR="00F42E33">
        <w:rPr>
          <w:sz w:val="28"/>
          <w:szCs w:val="28"/>
        </w:rPr>
        <w:t>снащение кабинетов физики, химии, истории, математики современным мультимедийным оборудованием</w:t>
      </w:r>
    </w:p>
    <w:p w:rsidR="00F42E33" w:rsidRDefault="002862C0" w:rsidP="00F42E33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Переход на </w:t>
      </w:r>
      <w:r w:rsidR="00F42E33">
        <w:rPr>
          <w:sz w:val="28"/>
          <w:szCs w:val="28"/>
        </w:rPr>
        <w:t>электронн</w:t>
      </w:r>
      <w:r>
        <w:rPr>
          <w:sz w:val="28"/>
          <w:szCs w:val="28"/>
        </w:rPr>
        <w:t>ую (безбумажную)</w:t>
      </w:r>
      <w:r w:rsidR="00F42E33">
        <w:rPr>
          <w:sz w:val="28"/>
          <w:szCs w:val="28"/>
        </w:rPr>
        <w:t xml:space="preserve"> верси</w:t>
      </w:r>
      <w:r>
        <w:rPr>
          <w:sz w:val="28"/>
          <w:szCs w:val="28"/>
        </w:rPr>
        <w:t>ю</w:t>
      </w:r>
      <w:r w:rsidR="00F42E33">
        <w:rPr>
          <w:sz w:val="28"/>
          <w:szCs w:val="28"/>
        </w:rPr>
        <w:t xml:space="preserve"> журналов </w:t>
      </w:r>
      <w:r>
        <w:rPr>
          <w:sz w:val="28"/>
          <w:szCs w:val="28"/>
        </w:rPr>
        <w:t>(по согласованию с Учредителем)</w:t>
      </w:r>
    </w:p>
    <w:p w:rsidR="00F42E33" w:rsidRDefault="00F42E33" w:rsidP="00F42E33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безопасности лицея</w:t>
      </w:r>
    </w:p>
    <w:p w:rsidR="00F42E33" w:rsidRDefault="00F42E33" w:rsidP="00F42E33">
      <w:pPr>
        <w:spacing w:line="360" w:lineRule="auto"/>
        <w:ind w:left="720"/>
        <w:rPr>
          <w:sz w:val="28"/>
          <w:szCs w:val="28"/>
        </w:rPr>
      </w:pPr>
    </w:p>
    <w:p w:rsidR="00F42E33" w:rsidRDefault="00F42E33" w:rsidP="00F42E33">
      <w:pPr>
        <w:spacing w:line="360" w:lineRule="auto"/>
        <w:rPr>
          <w:sz w:val="28"/>
          <w:szCs w:val="28"/>
        </w:rPr>
      </w:pPr>
      <w:r w:rsidRPr="0031150D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 (201</w:t>
      </w:r>
      <w:r w:rsidR="002862C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2862C0">
        <w:rPr>
          <w:b/>
          <w:sz w:val="28"/>
          <w:szCs w:val="28"/>
        </w:rPr>
        <w:t>8</w:t>
      </w:r>
      <w:r w:rsidRPr="0031150D">
        <w:rPr>
          <w:b/>
          <w:sz w:val="28"/>
          <w:szCs w:val="28"/>
        </w:rPr>
        <w:t xml:space="preserve"> годы)</w:t>
      </w:r>
      <w:r>
        <w:rPr>
          <w:b/>
          <w:sz w:val="28"/>
          <w:szCs w:val="28"/>
        </w:rPr>
        <w:t xml:space="preserve"> – </w:t>
      </w:r>
      <w:r w:rsidRPr="002E3EA1">
        <w:rPr>
          <w:sz w:val="28"/>
          <w:szCs w:val="28"/>
        </w:rPr>
        <w:t>осуществление приоритетных</w:t>
      </w:r>
      <w:r>
        <w:rPr>
          <w:sz w:val="28"/>
          <w:szCs w:val="28"/>
        </w:rPr>
        <w:t xml:space="preserve"> направлений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Программы, модернизация материальной инфраструктуры образования, совершенствование форм и методов управления:</w:t>
      </w:r>
    </w:p>
    <w:p w:rsidR="00F42E33" w:rsidRPr="00E30F68" w:rsidRDefault="00F42E33" w:rsidP="00F42E33">
      <w:pPr>
        <w:pStyle w:val="af1"/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E30F68">
        <w:rPr>
          <w:sz w:val="28"/>
          <w:szCs w:val="28"/>
        </w:rPr>
        <w:t>Модернизация оборудования лаборатории для НОУ</w:t>
      </w:r>
    </w:p>
    <w:p w:rsidR="00F42E33" w:rsidRDefault="00F42E33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 w:rsidRPr="005B497D">
        <w:rPr>
          <w:sz w:val="28"/>
          <w:szCs w:val="28"/>
        </w:rPr>
        <w:lastRenderedPageBreak/>
        <w:t>Повыш</w:t>
      </w:r>
      <w:r>
        <w:rPr>
          <w:sz w:val="28"/>
          <w:szCs w:val="28"/>
        </w:rPr>
        <w:t>е</w:t>
      </w:r>
      <w:r w:rsidRPr="005B497D">
        <w:rPr>
          <w:sz w:val="28"/>
          <w:szCs w:val="28"/>
        </w:rPr>
        <w:t>ние</w:t>
      </w:r>
      <w:r>
        <w:rPr>
          <w:sz w:val="28"/>
          <w:szCs w:val="28"/>
        </w:rPr>
        <w:t xml:space="preserve"> квалификации учителей, внедряющих инновационные образовательные технологии</w:t>
      </w:r>
    </w:p>
    <w:p w:rsidR="00F42E33" w:rsidRDefault="00F42E33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Формирование единой компьютерной базы данных лицея, совершенствование информатизации документооборота</w:t>
      </w:r>
    </w:p>
    <w:p w:rsidR="00F42E33" w:rsidRDefault="00F42E33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Повышение эффективности работы по доведению до сведения участников образовательного процесса актуальной информации и нормативно-правовой базы. Доступность в локальной сети лицея информации с педагогических советов, административных совещаний, заседаний городских и лицейских методических объединений и т.п.</w:t>
      </w:r>
    </w:p>
    <w:p w:rsidR="00F42E33" w:rsidRDefault="00F42E33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и проведение на базе лицея НИП городских методических семинаров, конференций, «круглых столов» и т.д.</w:t>
      </w:r>
    </w:p>
    <w:p w:rsidR="00F42E33" w:rsidRDefault="002862C0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Доо</w:t>
      </w:r>
      <w:r w:rsidR="00F42E33">
        <w:rPr>
          <w:sz w:val="28"/>
          <w:szCs w:val="28"/>
        </w:rPr>
        <w:t>снащение кабинетов русского языка и литературы, биологии и географии, истории и обществознания, химии современным мультимедийным оборудованием</w:t>
      </w:r>
    </w:p>
    <w:p w:rsidR="002862C0" w:rsidRDefault="002862C0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Оснащение столовой лицея оборудованием по безналичной/бесконтактной оплате питания.</w:t>
      </w:r>
    </w:p>
    <w:p w:rsidR="002862C0" w:rsidRDefault="002862C0" w:rsidP="00F42E33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Оснащение лицея оборудования по учету посещения учащихся.</w:t>
      </w:r>
    </w:p>
    <w:p w:rsidR="00F42E33" w:rsidRDefault="00F42E33" w:rsidP="00F42E33">
      <w:pPr>
        <w:spacing w:line="360" w:lineRule="auto"/>
        <w:rPr>
          <w:sz w:val="28"/>
          <w:szCs w:val="28"/>
        </w:rPr>
      </w:pPr>
    </w:p>
    <w:p w:rsidR="00F42E33" w:rsidRDefault="00F42E33" w:rsidP="00F42E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150D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этап (201</w:t>
      </w:r>
      <w:r w:rsidR="002862C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- 20</w:t>
      </w:r>
      <w:r w:rsidR="002862C0">
        <w:rPr>
          <w:b/>
          <w:sz w:val="28"/>
          <w:szCs w:val="28"/>
        </w:rPr>
        <w:t>20</w:t>
      </w:r>
      <w:r w:rsidRPr="0031150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31150D">
        <w:rPr>
          <w:b/>
          <w:sz w:val="28"/>
          <w:szCs w:val="28"/>
        </w:rPr>
        <w:t xml:space="preserve">) </w:t>
      </w:r>
      <w:r w:rsidRPr="0031150D">
        <w:rPr>
          <w:sz w:val="28"/>
          <w:szCs w:val="28"/>
        </w:rPr>
        <w:t>–</w:t>
      </w:r>
      <w:r>
        <w:rPr>
          <w:sz w:val="28"/>
          <w:szCs w:val="28"/>
        </w:rPr>
        <w:t xml:space="preserve"> обобщение полученного опыта, распространение и внедрение его в местном образовательном сообществе:</w:t>
      </w:r>
    </w:p>
    <w:p w:rsidR="00F42E33" w:rsidRDefault="00F42E33" w:rsidP="00F42E33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и проведение на базе лицея НИП городских методических семинаров, конференций, «круглых столов» и т.д.</w:t>
      </w:r>
    </w:p>
    <w:p w:rsidR="00F42E33" w:rsidRDefault="00F42E33" w:rsidP="00F42E33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научно-технической, информационной, нормативно-правовой базы для разработки новой Программы развития лицея НИП</w:t>
      </w:r>
    </w:p>
    <w:p w:rsidR="00F42E33" w:rsidRDefault="00F42E33" w:rsidP="00F42E33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Завершение материально-технического оснащения лицея по направлениям данной Программы</w:t>
      </w:r>
    </w:p>
    <w:p w:rsidR="00F42E33" w:rsidRDefault="00F42E33" w:rsidP="00F42E33">
      <w:pPr>
        <w:spacing w:line="360" w:lineRule="auto"/>
        <w:ind w:left="360"/>
        <w:rPr>
          <w:sz w:val="28"/>
          <w:szCs w:val="28"/>
        </w:rPr>
      </w:pPr>
    </w:p>
    <w:p w:rsidR="00F42E33" w:rsidRPr="0031150D" w:rsidRDefault="00F42E33" w:rsidP="00F42E33">
      <w:pPr>
        <w:spacing w:line="360" w:lineRule="auto"/>
        <w:ind w:left="360"/>
        <w:jc w:val="center"/>
        <w:rPr>
          <w:rFonts w:ascii="Verdana" w:hAnsi="Verdana"/>
          <w:b/>
          <w:color w:val="000080"/>
          <w:sz w:val="32"/>
          <w:szCs w:val="32"/>
        </w:rPr>
      </w:pPr>
      <w:r>
        <w:rPr>
          <w:rFonts w:ascii="Verdana" w:hAnsi="Verdana"/>
          <w:b/>
          <w:color w:val="000080"/>
          <w:sz w:val="32"/>
          <w:szCs w:val="32"/>
        </w:rPr>
        <w:lastRenderedPageBreak/>
        <w:t>6</w:t>
      </w:r>
      <w:r w:rsidRPr="0031150D">
        <w:rPr>
          <w:rFonts w:ascii="Verdana" w:hAnsi="Verdana"/>
          <w:b/>
          <w:color w:val="000080"/>
          <w:sz w:val="32"/>
          <w:szCs w:val="32"/>
        </w:rPr>
        <w:t>.2. Управление реализацией Программы</w:t>
      </w:r>
    </w:p>
    <w:p w:rsidR="00F42E33" w:rsidRDefault="00F42E33" w:rsidP="00F42E33">
      <w:pPr>
        <w:spacing w:line="360" w:lineRule="auto"/>
        <w:rPr>
          <w:b/>
          <w:sz w:val="28"/>
          <w:szCs w:val="28"/>
        </w:rPr>
      </w:pPr>
    </w:p>
    <w:p w:rsidR="00F42E33" w:rsidRPr="000A77F6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оперативного управления</w:t>
      </w:r>
      <w:r w:rsidRPr="000A77F6">
        <w:rPr>
          <w:sz w:val="28"/>
          <w:szCs w:val="28"/>
        </w:rPr>
        <w:t xml:space="preserve"> реализацией Программы </w:t>
      </w:r>
      <w:r>
        <w:rPr>
          <w:sz w:val="28"/>
          <w:szCs w:val="28"/>
        </w:rPr>
        <w:t xml:space="preserve">создается Координационный совет. В состав Координационного совета могут войти директор лицея, его заместители, руководители лицейских предметных кафедр и НОУ, представители родительской общественности </w:t>
      </w:r>
      <w:proofErr w:type="gramStart"/>
      <w:r>
        <w:rPr>
          <w:sz w:val="28"/>
          <w:szCs w:val="28"/>
        </w:rPr>
        <w:t>и  Попечительского</w:t>
      </w:r>
      <w:proofErr w:type="gramEnd"/>
      <w:r>
        <w:rPr>
          <w:sz w:val="28"/>
          <w:szCs w:val="28"/>
        </w:rPr>
        <w:t xml:space="preserve"> совета лицея. Каждым направлением Программы руководит заместитель директора, назначаемый для этой цели Координационным советом лицея. Он вправе принимать решения в рамках своей компетенции, если они не затрагивают объема полномочий других руководителей. Решения принимаются Координационным советом простым большинством голосов.</w:t>
      </w:r>
    </w:p>
    <w:p w:rsidR="00F42E33" w:rsidRPr="000A77F6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Координационный совет </w:t>
      </w:r>
      <w:proofErr w:type="gramStart"/>
      <w:r>
        <w:rPr>
          <w:sz w:val="28"/>
          <w:szCs w:val="28"/>
        </w:rPr>
        <w:t>лицея</w:t>
      </w:r>
      <w:r w:rsidRPr="000A77F6">
        <w:rPr>
          <w:sz w:val="28"/>
          <w:szCs w:val="28"/>
        </w:rPr>
        <w:t xml:space="preserve">  систематически</w:t>
      </w:r>
      <w:proofErr w:type="gramEnd"/>
      <w:r w:rsidRPr="000A77F6">
        <w:rPr>
          <w:sz w:val="28"/>
          <w:szCs w:val="28"/>
        </w:rPr>
        <w:t xml:space="preserve"> (1</w:t>
      </w:r>
      <w:r>
        <w:rPr>
          <w:sz w:val="28"/>
          <w:szCs w:val="28"/>
        </w:rPr>
        <w:t>- 2</w:t>
      </w:r>
      <w:r w:rsidRPr="000A77F6">
        <w:rPr>
          <w:sz w:val="28"/>
          <w:szCs w:val="28"/>
        </w:rPr>
        <w:t xml:space="preserve"> раз</w:t>
      </w:r>
      <w:r>
        <w:rPr>
          <w:sz w:val="28"/>
          <w:szCs w:val="28"/>
        </w:rPr>
        <w:t>а</w:t>
      </w:r>
      <w:r w:rsidRPr="000A77F6">
        <w:rPr>
          <w:sz w:val="28"/>
          <w:szCs w:val="28"/>
        </w:rPr>
        <w:t xml:space="preserve"> в год) анализи</w:t>
      </w:r>
      <w:r>
        <w:rPr>
          <w:sz w:val="28"/>
          <w:szCs w:val="28"/>
        </w:rPr>
        <w:t>руе</w:t>
      </w:r>
      <w:r w:rsidRPr="000A77F6">
        <w:rPr>
          <w:sz w:val="28"/>
          <w:szCs w:val="28"/>
        </w:rPr>
        <w:t xml:space="preserve">т  </w:t>
      </w:r>
      <w:r>
        <w:rPr>
          <w:sz w:val="28"/>
          <w:szCs w:val="28"/>
        </w:rPr>
        <w:t xml:space="preserve">конкретные </w:t>
      </w:r>
      <w:r w:rsidRPr="000A77F6">
        <w:rPr>
          <w:sz w:val="28"/>
          <w:szCs w:val="28"/>
        </w:rPr>
        <w:t>результаты реализации Программы</w:t>
      </w:r>
      <w:r>
        <w:rPr>
          <w:sz w:val="28"/>
          <w:szCs w:val="28"/>
        </w:rPr>
        <w:t>, определяет степень реализации</w:t>
      </w:r>
      <w:r w:rsidRPr="000A7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направлений  </w:t>
      </w:r>
      <w:r w:rsidRPr="000A77F6">
        <w:rPr>
          <w:sz w:val="28"/>
          <w:szCs w:val="28"/>
        </w:rPr>
        <w:t>и выда</w:t>
      </w:r>
      <w:r>
        <w:rPr>
          <w:sz w:val="28"/>
          <w:szCs w:val="28"/>
        </w:rPr>
        <w:t>ёт</w:t>
      </w:r>
      <w:r w:rsidRPr="000A77F6">
        <w:rPr>
          <w:sz w:val="28"/>
          <w:szCs w:val="28"/>
        </w:rPr>
        <w:t xml:space="preserve"> рекомендации</w:t>
      </w:r>
      <w:r>
        <w:rPr>
          <w:sz w:val="28"/>
          <w:szCs w:val="28"/>
        </w:rPr>
        <w:t xml:space="preserve"> участникам Программы по совершенствованию их деятельности.</w:t>
      </w:r>
    </w:p>
    <w:p w:rsidR="00F42E33" w:rsidRDefault="00F42E33" w:rsidP="00F42E33">
      <w:pPr>
        <w:spacing w:line="360" w:lineRule="auto"/>
        <w:ind w:left="360"/>
        <w:jc w:val="center"/>
        <w:rPr>
          <w:sz w:val="28"/>
          <w:szCs w:val="28"/>
        </w:rPr>
      </w:pPr>
      <w:r w:rsidRPr="000A77F6">
        <w:rPr>
          <w:sz w:val="28"/>
          <w:szCs w:val="28"/>
        </w:rPr>
        <w:t xml:space="preserve">     Корректировка Программы осуществля</w:t>
      </w:r>
      <w:r>
        <w:rPr>
          <w:sz w:val="28"/>
          <w:szCs w:val="28"/>
        </w:rPr>
        <w:t xml:space="preserve">ется по мере необходимости </w:t>
      </w:r>
    </w:p>
    <w:p w:rsidR="00F42E33" w:rsidRDefault="00F42E33" w:rsidP="00F42E33">
      <w:pPr>
        <w:spacing w:line="360" w:lineRule="auto"/>
        <w:rPr>
          <w:b/>
          <w:sz w:val="28"/>
          <w:szCs w:val="28"/>
        </w:rPr>
      </w:pPr>
      <w:r w:rsidRPr="000A77F6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оперативного </w:t>
      </w:r>
      <w:r w:rsidRPr="000A77F6">
        <w:rPr>
          <w:sz w:val="28"/>
          <w:szCs w:val="28"/>
        </w:rPr>
        <w:t>анализа.</w:t>
      </w:r>
    </w:p>
    <w:p w:rsidR="00F42E33" w:rsidRPr="000A77F6" w:rsidRDefault="00F42E33" w:rsidP="00F42E33">
      <w:pPr>
        <w:spacing w:line="360" w:lineRule="auto"/>
        <w:ind w:firstLine="708"/>
        <w:jc w:val="both"/>
        <w:rPr>
          <w:sz w:val="28"/>
          <w:szCs w:val="28"/>
        </w:rPr>
      </w:pPr>
      <w:r w:rsidRPr="000A77F6">
        <w:rPr>
          <w:sz w:val="28"/>
          <w:szCs w:val="28"/>
        </w:rPr>
        <w:t xml:space="preserve">Мониторинг хода и результатов реализации Программы осуществляется </w:t>
      </w:r>
      <w:r>
        <w:rPr>
          <w:sz w:val="28"/>
          <w:szCs w:val="28"/>
        </w:rPr>
        <w:t>Координационным советом</w:t>
      </w:r>
      <w:r w:rsidRPr="000A7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A77F6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нистрацией </w:t>
      </w:r>
      <w:r w:rsidR="00957896">
        <w:rPr>
          <w:sz w:val="28"/>
          <w:szCs w:val="28"/>
        </w:rPr>
        <w:t>МАОУ «ЛНИП»</w:t>
      </w:r>
      <w:r>
        <w:rPr>
          <w:sz w:val="28"/>
          <w:szCs w:val="28"/>
        </w:rPr>
        <w:t>. Они</w:t>
      </w:r>
      <w:r w:rsidRPr="000A77F6">
        <w:rPr>
          <w:sz w:val="28"/>
          <w:szCs w:val="28"/>
        </w:rPr>
        <w:t xml:space="preserve"> </w:t>
      </w:r>
      <w:proofErr w:type="gramStart"/>
      <w:r w:rsidRPr="000A77F6">
        <w:rPr>
          <w:sz w:val="28"/>
          <w:szCs w:val="28"/>
        </w:rPr>
        <w:t>представляет</w:t>
      </w:r>
      <w:proofErr w:type="gramEnd"/>
      <w:r w:rsidRPr="000A77F6">
        <w:rPr>
          <w:sz w:val="28"/>
          <w:szCs w:val="28"/>
        </w:rPr>
        <w:t xml:space="preserve"> отчет о ходе реализации Програм</w:t>
      </w:r>
      <w:r w:rsidR="00AD0E92">
        <w:rPr>
          <w:sz w:val="28"/>
          <w:szCs w:val="28"/>
        </w:rPr>
        <w:t xml:space="preserve">мы педагогическому совету лицея и Учредителю </w:t>
      </w:r>
      <w:r w:rsidRPr="000A77F6">
        <w:rPr>
          <w:sz w:val="28"/>
          <w:szCs w:val="28"/>
        </w:rPr>
        <w:t xml:space="preserve">не реже 1 раза в год. </w:t>
      </w:r>
      <w:r>
        <w:rPr>
          <w:sz w:val="28"/>
          <w:szCs w:val="28"/>
        </w:rPr>
        <w:t>Координационный совет осуществляет необходимое консультирование по вопросам реализации программы.</w:t>
      </w:r>
    </w:p>
    <w:p w:rsidR="00F42E33" w:rsidRPr="008241C8" w:rsidRDefault="00F42E33" w:rsidP="00F42E3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A77F6">
        <w:rPr>
          <w:sz w:val="28"/>
          <w:szCs w:val="28"/>
        </w:rPr>
        <w:t>В отчете представляются конкретные результаты работы: анализ динамики развития</w:t>
      </w:r>
      <w:r>
        <w:rPr>
          <w:sz w:val="28"/>
          <w:szCs w:val="28"/>
        </w:rPr>
        <w:t xml:space="preserve"> основных образовательных процессов</w:t>
      </w:r>
      <w:r w:rsidRPr="000A77F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методические материалы, презентации, </w:t>
      </w:r>
      <w:r w:rsidRPr="000A77F6">
        <w:rPr>
          <w:sz w:val="28"/>
          <w:szCs w:val="28"/>
        </w:rPr>
        <w:t xml:space="preserve">печатные и размещенные в </w:t>
      </w:r>
      <w:r>
        <w:rPr>
          <w:sz w:val="28"/>
          <w:szCs w:val="28"/>
        </w:rPr>
        <w:t xml:space="preserve">Интернете </w:t>
      </w:r>
      <w:r w:rsidRPr="000A77F6">
        <w:rPr>
          <w:sz w:val="28"/>
          <w:szCs w:val="28"/>
        </w:rPr>
        <w:t xml:space="preserve">работы учителей и учащихся, документы о внедрении инновационных технологий и повышении квалификации педагогических кадров и др.  </w:t>
      </w:r>
    </w:p>
    <w:p w:rsidR="00F42E33" w:rsidRPr="007632EB" w:rsidRDefault="00F42E33" w:rsidP="00F42E33">
      <w:bookmarkStart w:id="0" w:name="_GoBack"/>
      <w:bookmarkEnd w:id="0"/>
    </w:p>
    <w:p w:rsidR="00F42E33" w:rsidRPr="007632EB" w:rsidRDefault="00F42E33" w:rsidP="00F42E33"/>
    <w:p w:rsidR="00F42E33" w:rsidRPr="007632EB" w:rsidRDefault="00F42E33" w:rsidP="00F42E33"/>
    <w:p w:rsidR="00F42E33" w:rsidRPr="007632EB" w:rsidRDefault="00F42E33" w:rsidP="00F42E33"/>
    <w:p w:rsidR="00F42E33" w:rsidRPr="007632EB" w:rsidRDefault="00F42E33" w:rsidP="00F42E33"/>
    <w:p w:rsidR="00F42E33" w:rsidRDefault="00F42E33" w:rsidP="00F42E33"/>
    <w:p w:rsidR="00F42E33" w:rsidRDefault="00F42E33" w:rsidP="00F42E33"/>
    <w:p w:rsidR="00F42E33" w:rsidRDefault="00F42E33" w:rsidP="00F42E33"/>
    <w:p w:rsidR="00F42E33" w:rsidRPr="007632EB" w:rsidRDefault="00F42E33" w:rsidP="00F42E33">
      <w:pPr>
        <w:jc w:val="center"/>
      </w:pPr>
    </w:p>
    <w:p w:rsidR="008056D8" w:rsidRDefault="008056D8"/>
    <w:sectPr w:rsidR="008056D8" w:rsidSect="00AD0E92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79" w:rsidRDefault="00E82979">
      <w:r>
        <w:separator/>
      </w:r>
    </w:p>
  </w:endnote>
  <w:endnote w:type="continuationSeparator" w:id="0">
    <w:p w:rsidR="00E82979" w:rsidRDefault="00E8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FB" w:rsidRDefault="003378FB" w:rsidP="002E296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78FB" w:rsidRDefault="003378FB" w:rsidP="002E296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FB" w:rsidRDefault="003378F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D9F">
      <w:rPr>
        <w:noProof/>
      </w:rPr>
      <w:t>54</w:t>
    </w:r>
    <w:r>
      <w:fldChar w:fldCharType="end"/>
    </w:r>
  </w:p>
  <w:p w:rsidR="003378FB" w:rsidRDefault="003378FB" w:rsidP="002E2968">
    <w:pPr>
      <w:pStyle w:val="a9"/>
      <w:tabs>
        <w:tab w:val="clear" w:pos="9355"/>
        <w:tab w:val="right" w:pos="8460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FB" w:rsidRDefault="003378FB" w:rsidP="002E296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79" w:rsidRDefault="00E82979">
      <w:r>
        <w:separator/>
      </w:r>
    </w:p>
  </w:footnote>
  <w:footnote w:type="continuationSeparator" w:id="0">
    <w:p w:rsidR="00E82979" w:rsidRDefault="00E8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345"/>
    <w:multiLevelType w:val="hybridMultilevel"/>
    <w:tmpl w:val="C866A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9DF"/>
    <w:multiLevelType w:val="hybridMultilevel"/>
    <w:tmpl w:val="0516644A"/>
    <w:lvl w:ilvl="0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1B1172E"/>
    <w:multiLevelType w:val="hybridMultilevel"/>
    <w:tmpl w:val="E4EA9EF6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4A6193"/>
    <w:multiLevelType w:val="hybridMultilevel"/>
    <w:tmpl w:val="2D183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D143D"/>
    <w:multiLevelType w:val="hybridMultilevel"/>
    <w:tmpl w:val="E872F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8B108A"/>
    <w:multiLevelType w:val="hybridMultilevel"/>
    <w:tmpl w:val="6896C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0627"/>
    <w:multiLevelType w:val="hybridMultilevel"/>
    <w:tmpl w:val="C4743D6A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0DB629FE"/>
    <w:multiLevelType w:val="multilevel"/>
    <w:tmpl w:val="121C3A4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8"/>
        </w:tabs>
        <w:ind w:left="3228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88"/>
        </w:tabs>
        <w:ind w:left="3588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8"/>
        </w:tabs>
        <w:ind w:left="3948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08"/>
        </w:tabs>
        <w:ind w:left="4308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68"/>
        </w:tabs>
        <w:ind w:left="4668" w:hanging="3600"/>
      </w:pPr>
      <w:rPr>
        <w:rFonts w:hint="default"/>
      </w:rPr>
    </w:lvl>
  </w:abstractNum>
  <w:abstractNum w:abstractNumId="8" w15:restartNumberingAfterBreak="0">
    <w:nsid w:val="0F781818"/>
    <w:multiLevelType w:val="hybridMultilevel"/>
    <w:tmpl w:val="8146E2E2"/>
    <w:lvl w:ilvl="0" w:tplc="EA00B7C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E401EB"/>
    <w:multiLevelType w:val="hybridMultilevel"/>
    <w:tmpl w:val="609E0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7714B"/>
    <w:multiLevelType w:val="hybridMultilevel"/>
    <w:tmpl w:val="2AE890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3" w:tplc="041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4442B9"/>
    <w:multiLevelType w:val="hybridMultilevel"/>
    <w:tmpl w:val="FFCE3B6A"/>
    <w:lvl w:ilvl="0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2B07A28"/>
    <w:multiLevelType w:val="hybridMultilevel"/>
    <w:tmpl w:val="248EBA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D90B49"/>
    <w:multiLevelType w:val="hybridMultilevel"/>
    <w:tmpl w:val="23EC57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F33FEA"/>
    <w:multiLevelType w:val="hybridMultilevel"/>
    <w:tmpl w:val="89BECB22"/>
    <w:lvl w:ilvl="0" w:tplc="74A201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924CC"/>
    <w:multiLevelType w:val="hybridMultilevel"/>
    <w:tmpl w:val="B4BAB1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345858"/>
    <w:multiLevelType w:val="hybridMultilevel"/>
    <w:tmpl w:val="CB1EBC7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FD7C50"/>
    <w:multiLevelType w:val="multilevel"/>
    <w:tmpl w:val="12B2B8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18" w15:restartNumberingAfterBreak="0">
    <w:nsid w:val="31F70ECE"/>
    <w:multiLevelType w:val="hybridMultilevel"/>
    <w:tmpl w:val="38BE1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07719"/>
    <w:multiLevelType w:val="hybridMultilevel"/>
    <w:tmpl w:val="75AA9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966C6"/>
    <w:multiLevelType w:val="hybridMultilevel"/>
    <w:tmpl w:val="6E3EA7A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5E4C5D"/>
    <w:multiLevelType w:val="hybridMultilevel"/>
    <w:tmpl w:val="DB68A01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EBC02BA"/>
    <w:multiLevelType w:val="multilevel"/>
    <w:tmpl w:val="BD32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F2DB4"/>
    <w:multiLevelType w:val="hybridMultilevel"/>
    <w:tmpl w:val="42EC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918F9"/>
    <w:multiLevelType w:val="hybridMultilevel"/>
    <w:tmpl w:val="95BE147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BD34D5"/>
    <w:multiLevelType w:val="hybridMultilevel"/>
    <w:tmpl w:val="FCB67F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44962EC"/>
    <w:multiLevelType w:val="hybridMultilevel"/>
    <w:tmpl w:val="3F0AC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A2EE7"/>
    <w:multiLevelType w:val="hybridMultilevel"/>
    <w:tmpl w:val="FDA0A4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B0D7E57"/>
    <w:multiLevelType w:val="hybridMultilevel"/>
    <w:tmpl w:val="319A5122"/>
    <w:lvl w:ilvl="0" w:tplc="74A20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9" w15:restartNumberingAfterBreak="0">
    <w:nsid w:val="4B5A1096"/>
    <w:multiLevelType w:val="hybridMultilevel"/>
    <w:tmpl w:val="1E4A7A3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D352B50"/>
    <w:multiLevelType w:val="multilevel"/>
    <w:tmpl w:val="9B96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B54A90"/>
    <w:multiLevelType w:val="multilevel"/>
    <w:tmpl w:val="9C027D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2" w15:restartNumberingAfterBreak="0">
    <w:nsid w:val="51FE55FE"/>
    <w:multiLevelType w:val="hybridMultilevel"/>
    <w:tmpl w:val="FED623DA"/>
    <w:lvl w:ilvl="0" w:tplc="74A201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53B1016A"/>
    <w:multiLevelType w:val="hybridMultilevel"/>
    <w:tmpl w:val="DFC0507E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4" w15:restartNumberingAfterBreak="0">
    <w:nsid w:val="558A48F9"/>
    <w:multiLevelType w:val="hybridMultilevel"/>
    <w:tmpl w:val="9AF8A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81396"/>
    <w:multiLevelType w:val="hybridMultilevel"/>
    <w:tmpl w:val="15F24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76CBD"/>
    <w:multiLevelType w:val="hybridMultilevel"/>
    <w:tmpl w:val="11AC3620"/>
    <w:lvl w:ilvl="0" w:tplc="4606C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A0647E"/>
    <w:multiLevelType w:val="hybridMultilevel"/>
    <w:tmpl w:val="EDCA0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A2014"/>
    <w:multiLevelType w:val="hybridMultilevel"/>
    <w:tmpl w:val="7CA8A9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E8C396C"/>
    <w:multiLevelType w:val="hybridMultilevel"/>
    <w:tmpl w:val="3F1C65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051E4"/>
    <w:multiLevelType w:val="hybridMultilevel"/>
    <w:tmpl w:val="9DB487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52B51"/>
    <w:multiLevelType w:val="hybridMultilevel"/>
    <w:tmpl w:val="FF306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31219"/>
    <w:multiLevelType w:val="hybridMultilevel"/>
    <w:tmpl w:val="0E0A17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275ED"/>
    <w:multiLevelType w:val="hybridMultilevel"/>
    <w:tmpl w:val="95A6AC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8D43851"/>
    <w:multiLevelType w:val="hybridMultilevel"/>
    <w:tmpl w:val="615EB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41"/>
  </w:num>
  <w:num w:numId="4">
    <w:abstractNumId w:val="44"/>
  </w:num>
  <w:num w:numId="5">
    <w:abstractNumId w:val="26"/>
  </w:num>
  <w:num w:numId="6">
    <w:abstractNumId w:val="1"/>
  </w:num>
  <w:num w:numId="7">
    <w:abstractNumId w:val="33"/>
  </w:num>
  <w:num w:numId="8">
    <w:abstractNumId w:val="13"/>
  </w:num>
  <w:num w:numId="9">
    <w:abstractNumId w:val="6"/>
  </w:num>
  <w:num w:numId="10">
    <w:abstractNumId w:val="2"/>
  </w:num>
  <w:num w:numId="11">
    <w:abstractNumId w:val="12"/>
  </w:num>
  <w:num w:numId="12">
    <w:abstractNumId w:val="38"/>
  </w:num>
  <w:num w:numId="13">
    <w:abstractNumId w:val="39"/>
  </w:num>
  <w:num w:numId="14">
    <w:abstractNumId w:val="35"/>
  </w:num>
  <w:num w:numId="15">
    <w:abstractNumId w:val="22"/>
  </w:num>
  <w:num w:numId="16">
    <w:abstractNumId w:val="10"/>
  </w:num>
  <w:num w:numId="17">
    <w:abstractNumId w:val="40"/>
  </w:num>
  <w:num w:numId="18">
    <w:abstractNumId w:val="32"/>
  </w:num>
  <w:num w:numId="19">
    <w:abstractNumId w:val="7"/>
  </w:num>
  <w:num w:numId="20">
    <w:abstractNumId w:val="28"/>
  </w:num>
  <w:num w:numId="21">
    <w:abstractNumId w:val="14"/>
  </w:num>
  <w:num w:numId="22">
    <w:abstractNumId w:val="17"/>
  </w:num>
  <w:num w:numId="23">
    <w:abstractNumId w:val="27"/>
  </w:num>
  <w:num w:numId="24">
    <w:abstractNumId w:val="31"/>
  </w:num>
  <w:num w:numId="25">
    <w:abstractNumId w:val="4"/>
  </w:num>
  <w:num w:numId="26">
    <w:abstractNumId w:val="9"/>
  </w:num>
  <w:num w:numId="27">
    <w:abstractNumId w:val="3"/>
  </w:num>
  <w:num w:numId="28">
    <w:abstractNumId w:val="43"/>
  </w:num>
  <w:num w:numId="29">
    <w:abstractNumId w:val="37"/>
  </w:num>
  <w:num w:numId="30">
    <w:abstractNumId w:val="0"/>
  </w:num>
  <w:num w:numId="31">
    <w:abstractNumId w:val="23"/>
  </w:num>
  <w:num w:numId="32">
    <w:abstractNumId w:val="5"/>
  </w:num>
  <w:num w:numId="33">
    <w:abstractNumId w:val="34"/>
  </w:num>
  <w:num w:numId="34">
    <w:abstractNumId w:val="25"/>
  </w:num>
  <w:num w:numId="35">
    <w:abstractNumId w:val="18"/>
  </w:num>
  <w:num w:numId="36">
    <w:abstractNumId w:val="24"/>
  </w:num>
  <w:num w:numId="37">
    <w:abstractNumId w:val="36"/>
  </w:num>
  <w:num w:numId="38">
    <w:abstractNumId w:val="8"/>
  </w:num>
  <w:num w:numId="39">
    <w:abstractNumId w:val="42"/>
  </w:num>
  <w:num w:numId="40">
    <w:abstractNumId w:val="16"/>
  </w:num>
  <w:num w:numId="41">
    <w:abstractNumId w:val="11"/>
  </w:num>
  <w:num w:numId="42">
    <w:abstractNumId w:val="20"/>
  </w:num>
  <w:num w:numId="43">
    <w:abstractNumId w:val="29"/>
  </w:num>
  <w:num w:numId="44">
    <w:abstractNumId w:val="3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33"/>
    <w:rsid w:val="00000AE0"/>
    <w:rsid w:val="00001D19"/>
    <w:rsid w:val="00004094"/>
    <w:rsid w:val="00004BF4"/>
    <w:rsid w:val="00004E91"/>
    <w:rsid w:val="00005904"/>
    <w:rsid w:val="00006F39"/>
    <w:rsid w:val="0001151B"/>
    <w:rsid w:val="00013170"/>
    <w:rsid w:val="00015144"/>
    <w:rsid w:val="00016A3A"/>
    <w:rsid w:val="00017376"/>
    <w:rsid w:val="000178C4"/>
    <w:rsid w:val="0002086D"/>
    <w:rsid w:val="00022F89"/>
    <w:rsid w:val="00023DEE"/>
    <w:rsid w:val="00025274"/>
    <w:rsid w:val="00025550"/>
    <w:rsid w:val="000269CF"/>
    <w:rsid w:val="00027437"/>
    <w:rsid w:val="00027873"/>
    <w:rsid w:val="000328A4"/>
    <w:rsid w:val="00035347"/>
    <w:rsid w:val="000355BE"/>
    <w:rsid w:val="00036EB5"/>
    <w:rsid w:val="000371D6"/>
    <w:rsid w:val="0004095B"/>
    <w:rsid w:val="00040DCC"/>
    <w:rsid w:val="000418A4"/>
    <w:rsid w:val="000435BB"/>
    <w:rsid w:val="000459B0"/>
    <w:rsid w:val="00047284"/>
    <w:rsid w:val="00047C46"/>
    <w:rsid w:val="00050383"/>
    <w:rsid w:val="00050F33"/>
    <w:rsid w:val="00053AAF"/>
    <w:rsid w:val="000571DF"/>
    <w:rsid w:val="000605BD"/>
    <w:rsid w:val="00063A70"/>
    <w:rsid w:val="00064E5D"/>
    <w:rsid w:val="000658D9"/>
    <w:rsid w:val="000659E0"/>
    <w:rsid w:val="000660C9"/>
    <w:rsid w:val="00066FD4"/>
    <w:rsid w:val="0007168B"/>
    <w:rsid w:val="00071A32"/>
    <w:rsid w:val="0007478E"/>
    <w:rsid w:val="00076A85"/>
    <w:rsid w:val="00076D08"/>
    <w:rsid w:val="000774F1"/>
    <w:rsid w:val="00077C4C"/>
    <w:rsid w:val="00080CBC"/>
    <w:rsid w:val="00082BAB"/>
    <w:rsid w:val="00082DC9"/>
    <w:rsid w:val="00085454"/>
    <w:rsid w:val="00085A7D"/>
    <w:rsid w:val="000870E5"/>
    <w:rsid w:val="00087D87"/>
    <w:rsid w:val="000903DB"/>
    <w:rsid w:val="00090F4F"/>
    <w:rsid w:val="00091799"/>
    <w:rsid w:val="000929A1"/>
    <w:rsid w:val="00092CF0"/>
    <w:rsid w:val="0009316D"/>
    <w:rsid w:val="00093A7A"/>
    <w:rsid w:val="0009560A"/>
    <w:rsid w:val="00095D13"/>
    <w:rsid w:val="000968E7"/>
    <w:rsid w:val="00097A3A"/>
    <w:rsid w:val="00097B82"/>
    <w:rsid w:val="000A2716"/>
    <w:rsid w:val="000A55BE"/>
    <w:rsid w:val="000A594B"/>
    <w:rsid w:val="000A7AAC"/>
    <w:rsid w:val="000B59BF"/>
    <w:rsid w:val="000B5D17"/>
    <w:rsid w:val="000B67BE"/>
    <w:rsid w:val="000B6AE2"/>
    <w:rsid w:val="000B70D4"/>
    <w:rsid w:val="000B7153"/>
    <w:rsid w:val="000B717F"/>
    <w:rsid w:val="000B74F0"/>
    <w:rsid w:val="000B786C"/>
    <w:rsid w:val="000C344E"/>
    <w:rsid w:val="000C5512"/>
    <w:rsid w:val="000C71E9"/>
    <w:rsid w:val="000D15C5"/>
    <w:rsid w:val="000D19AE"/>
    <w:rsid w:val="000D1D18"/>
    <w:rsid w:val="000D2FC0"/>
    <w:rsid w:val="000D3BF4"/>
    <w:rsid w:val="000D3D1C"/>
    <w:rsid w:val="000D4A9E"/>
    <w:rsid w:val="000D55CC"/>
    <w:rsid w:val="000D5E51"/>
    <w:rsid w:val="000D7FB0"/>
    <w:rsid w:val="000E0E93"/>
    <w:rsid w:val="000E184D"/>
    <w:rsid w:val="000E33DE"/>
    <w:rsid w:val="000E6789"/>
    <w:rsid w:val="000E67A9"/>
    <w:rsid w:val="000E720F"/>
    <w:rsid w:val="000F2A22"/>
    <w:rsid w:val="000F52A3"/>
    <w:rsid w:val="00101DAE"/>
    <w:rsid w:val="001031ED"/>
    <w:rsid w:val="0010371B"/>
    <w:rsid w:val="001038AA"/>
    <w:rsid w:val="00103BA1"/>
    <w:rsid w:val="00104FAE"/>
    <w:rsid w:val="00106C68"/>
    <w:rsid w:val="00112B82"/>
    <w:rsid w:val="0011485F"/>
    <w:rsid w:val="00116373"/>
    <w:rsid w:val="0011766A"/>
    <w:rsid w:val="0012037C"/>
    <w:rsid w:val="00120DFE"/>
    <w:rsid w:val="001216B5"/>
    <w:rsid w:val="00121747"/>
    <w:rsid w:val="00124923"/>
    <w:rsid w:val="00125775"/>
    <w:rsid w:val="00125E06"/>
    <w:rsid w:val="00125F11"/>
    <w:rsid w:val="0012671B"/>
    <w:rsid w:val="00130FBE"/>
    <w:rsid w:val="001313A2"/>
    <w:rsid w:val="00132059"/>
    <w:rsid w:val="00132DA1"/>
    <w:rsid w:val="001340D5"/>
    <w:rsid w:val="001346BB"/>
    <w:rsid w:val="00137235"/>
    <w:rsid w:val="00137699"/>
    <w:rsid w:val="00140AE2"/>
    <w:rsid w:val="00140F37"/>
    <w:rsid w:val="0014174B"/>
    <w:rsid w:val="00141DEB"/>
    <w:rsid w:val="00143F11"/>
    <w:rsid w:val="0014458F"/>
    <w:rsid w:val="00147923"/>
    <w:rsid w:val="0015009B"/>
    <w:rsid w:val="00153598"/>
    <w:rsid w:val="0015388A"/>
    <w:rsid w:val="001611B4"/>
    <w:rsid w:val="00161B9B"/>
    <w:rsid w:val="001651AF"/>
    <w:rsid w:val="0016580A"/>
    <w:rsid w:val="00166475"/>
    <w:rsid w:val="00166806"/>
    <w:rsid w:val="001674E0"/>
    <w:rsid w:val="00170408"/>
    <w:rsid w:val="00170FA7"/>
    <w:rsid w:val="001721BE"/>
    <w:rsid w:val="001731EB"/>
    <w:rsid w:val="001753CE"/>
    <w:rsid w:val="00175461"/>
    <w:rsid w:val="00175E2F"/>
    <w:rsid w:val="00175E42"/>
    <w:rsid w:val="00177022"/>
    <w:rsid w:val="001770AE"/>
    <w:rsid w:val="00180143"/>
    <w:rsid w:val="00180463"/>
    <w:rsid w:val="00182231"/>
    <w:rsid w:val="00182AB8"/>
    <w:rsid w:val="00184751"/>
    <w:rsid w:val="00184A29"/>
    <w:rsid w:val="00184C63"/>
    <w:rsid w:val="00184DC0"/>
    <w:rsid w:val="001853FF"/>
    <w:rsid w:val="001855DE"/>
    <w:rsid w:val="00185FC4"/>
    <w:rsid w:val="00187CEC"/>
    <w:rsid w:val="00190ACC"/>
    <w:rsid w:val="0019108B"/>
    <w:rsid w:val="001940BF"/>
    <w:rsid w:val="00196601"/>
    <w:rsid w:val="001A187C"/>
    <w:rsid w:val="001A1972"/>
    <w:rsid w:val="001A426E"/>
    <w:rsid w:val="001A7129"/>
    <w:rsid w:val="001A7D7B"/>
    <w:rsid w:val="001A7E90"/>
    <w:rsid w:val="001B043F"/>
    <w:rsid w:val="001B0CF9"/>
    <w:rsid w:val="001B0FC4"/>
    <w:rsid w:val="001B23F4"/>
    <w:rsid w:val="001B60FA"/>
    <w:rsid w:val="001B7E3F"/>
    <w:rsid w:val="001C0C6F"/>
    <w:rsid w:val="001C11E5"/>
    <w:rsid w:val="001C1AAA"/>
    <w:rsid w:val="001C2DBA"/>
    <w:rsid w:val="001C2E49"/>
    <w:rsid w:val="001C5FD3"/>
    <w:rsid w:val="001C7277"/>
    <w:rsid w:val="001C7285"/>
    <w:rsid w:val="001D0E32"/>
    <w:rsid w:val="001D23B8"/>
    <w:rsid w:val="001D3754"/>
    <w:rsid w:val="001D3CDA"/>
    <w:rsid w:val="001D6133"/>
    <w:rsid w:val="001D639A"/>
    <w:rsid w:val="001E03DC"/>
    <w:rsid w:val="001E1D17"/>
    <w:rsid w:val="001E2453"/>
    <w:rsid w:val="001E388F"/>
    <w:rsid w:val="001E3BBF"/>
    <w:rsid w:val="001E4C6B"/>
    <w:rsid w:val="001E4E1B"/>
    <w:rsid w:val="001E647C"/>
    <w:rsid w:val="001E657D"/>
    <w:rsid w:val="001E659E"/>
    <w:rsid w:val="001E79D4"/>
    <w:rsid w:val="001E79D9"/>
    <w:rsid w:val="001F12C4"/>
    <w:rsid w:val="001F1357"/>
    <w:rsid w:val="001F25F9"/>
    <w:rsid w:val="001F284C"/>
    <w:rsid w:val="001F2EA0"/>
    <w:rsid w:val="001F336A"/>
    <w:rsid w:val="001F34A4"/>
    <w:rsid w:val="001F4514"/>
    <w:rsid w:val="001F7173"/>
    <w:rsid w:val="002003D9"/>
    <w:rsid w:val="00201ACD"/>
    <w:rsid w:val="002024B4"/>
    <w:rsid w:val="00202E12"/>
    <w:rsid w:val="00203189"/>
    <w:rsid w:val="0020325C"/>
    <w:rsid w:val="00206189"/>
    <w:rsid w:val="0020710D"/>
    <w:rsid w:val="00207665"/>
    <w:rsid w:val="00210205"/>
    <w:rsid w:val="0021137C"/>
    <w:rsid w:val="00211A76"/>
    <w:rsid w:val="00211DDF"/>
    <w:rsid w:val="0021233D"/>
    <w:rsid w:val="0021322F"/>
    <w:rsid w:val="00214C9B"/>
    <w:rsid w:val="00214F1C"/>
    <w:rsid w:val="00215010"/>
    <w:rsid w:val="0021512C"/>
    <w:rsid w:val="002175EC"/>
    <w:rsid w:val="00217F62"/>
    <w:rsid w:val="002215B8"/>
    <w:rsid w:val="0022441C"/>
    <w:rsid w:val="00224E12"/>
    <w:rsid w:val="00224FA5"/>
    <w:rsid w:val="0022567E"/>
    <w:rsid w:val="002260B0"/>
    <w:rsid w:val="00227AD0"/>
    <w:rsid w:val="002319FB"/>
    <w:rsid w:val="0023283D"/>
    <w:rsid w:val="00233001"/>
    <w:rsid w:val="0023367E"/>
    <w:rsid w:val="00234836"/>
    <w:rsid w:val="0023679E"/>
    <w:rsid w:val="00240B7E"/>
    <w:rsid w:val="002423DF"/>
    <w:rsid w:val="00242423"/>
    <w:rsid w:val="00243146"/>
    <w:rsid w:val="002464CD"/>
    <w:rsid w:val="00246965"/>
    <w:rsid w:val="00247B97"/>
    <w:rsid w:val="00247EED"/>
    <w:rsid w:val="002532F2"/>
    <w:rsid w:val="00254C1C"/>
    <w:rsid w:val="00255F19"/>
    <w:rsid w:val="002567D7"/>
    <w:rsid w:val="00256B8E"/>
    <w:rsid w:val="0025773B"/>
    <w:rsid w:val="0026041A"/>
    <w:rsid w:val="00260D7F"/>
    <w:rsid w:val="002621B1"/>
    <w:rsid w:val="002636FE"/>
    <w:rsid w:val="00265BDB"/>
    <w:rsid w:val="0026612F"/>
    <w:rsid w:val="00270078"/>
    <w:rsid w:val="002706E9"/>
    <w:rsid w:val="00271885"/>
    <w:rsid w:val="00271B80"/>
    <w:rsid w:val="00271BCE"/>
    <w:rsid w:val="00271EDA"/>
    <w:rsid w:val="00272047"/>
    <w:rsid w:val="00273239"/>
    <w:rsid w:val="00273F3B"/>
    <w:rsid w:val="00276713"/>
    <w:rsid w:val="00280027"/>
    <w:rsid w:val="002800BA"/>
    <w:rsid w:val="0028023B"/>
    <w:rsid w:val="0028187D"/>
    <w:rsid w:val="00281D35"/>
    <w:rsid w:val="002828C5"/>
    <w:rsid w:val="00282BB2"/>
    <w:rsid w:val="002838E4"/>
    <w:rsid w:val="00283B6D"/>
    <w:rsid w:val="00283CC1"/>
    <w:rsid w:val="00285838"/>
    <w:rsid w:val="00285EC2"/>
    <w:rsid w:val="002862C0"/>
    <w:rsid w:val="00287193"/>
    <w:rsid w:val="0028731F"/>
    <w:rsid w:val="002912F6"/>
    <w:rsid w:val="002919D5"/>
    <w:rsid w:val="00291BEB"/>
    <w:rsid w:val="002924D0"/>
    <w:rsid w:val="00292901"/>
    <w:rsid w:val="00293DCC"/>
    <w:rsid w:val="00293F6F"/>
    <w:rsid w:val="0029636C"/>
    <w:rsid w:val="00297C3A"/>
    <w:rsid w:val="00297E96"/>
    <w:rsid w:val="002A0892"/>
    <w:rsid w:val="002A0C04"/>
    <w:rsid w:val="002A209E"/>
    <w:rsid w:val="002A2936"/>
    <w:rsid w:val="002A4787"/>
    <w:rsid w:val="002A5945"/>
    <w:rsid w:val="002A7236"/>
    <w:rsid w:val="002A7BC7"/>
    <w:rsid w:val="002A7C76"/>
    <w:rsid w:val="002B0487"/>
    <w:rsid w:val="002B0C39"/>
    <w:rsid w:val="002B1E7F"/>
    <w:rsid w:val="002B3C9A"/>
    <w:rsid w:val="002B4474"/>
    <w:rsid w:val="002B50AE"/>
    <w:rsid w:val="002B5E42"/>
    <w:rsid w:val="002B7098"/>
    <w:rsid w:val="002B7E9C"/>
    <w:rsid w:val="002C3329"/>
    <w:rsid w:val="002C415F"/>
    <w:rsid w:val="002C51EC"/>
    <w:rsid w:val="002C651F"/>
    <w:rsid w:val="002D0520"/>
    <w:rsid w:val="002D0CB5"/>
    <w:rsid w:val="002D21AA"/>
    <w:rsid w:val="002D2859"/>
    <w:rsid w:val="002D4957"/>
    <w:rsid w:val="002D6011"/>
    <w:rsid w:val="002D6628"/>
    <w:rsid w:val="002D668D"/>
    <w:rsid w:val="002D7228"/>
    <w:rsid w:val="002E1E57"/>
    <w:rsid w:val="002E2968"/>
    <w:rsid w:val="002E2E88"/>
    <w:rsid w:val="002E3632"/>
    <w:rsid w:val="002E37EB"/>
    <w:rsid w:val="002E3CA4"/>
    <w:rsid w:val="002E3D34"/>
    <w:rsid w:val="002E3E44"/>
    <w:rsid w:val="002E4273"/>
    <w:rsid w:val="002E46F0"/>
    <w:rsid w:val="002E53D1"/>
    <w:rsid w:val="002E54D2"/>
    <w:rsid w:val="002E5845"/>
    <w:rsid w:val="002E5A59"/>
    <w:rsid w:val="002E5D0F"/>
    <w:rsid w:val="002E7467"/>
    <w:rsid w:val="002E76DF"/>
    <w:rsid w:val="002F11EE"/>
    <w:rsid w:val="002F2461"/>
    <w:rsid w:val="002F4532"/>
    <w:rsid w:val="0030006E"/>
    <w:rsid w:val="00301B7E"/>
    <w:rsid w:val="003033F5"/>
    <w:rsid w:val="00306F0F"/>
    <w:rsid w:val="00307455"/>
    <w:rsid w:val="003105E7"/>
    <w:rsid w:val="00311A98"/>
    <w:rsid w:val="00313FAF"/>
    <w:rsid w:val="0032063F"/>
    <w:rsid w:val="00320AEC"/>
    <w:rsid w:val="00320EA8"/>
    <w:rsid w:val="00322EBB"/>
    <w:rsid w:val="003234EB"/>
    <w:rsid w:val="003269E8"/>
    <w:rsid w:val="00330B38"/>
    <w:rsid w:val="00331599"/>
    <w:rsid w:val="00332A53"/>
    <w:rsid w:val="00332EAC"/>
    <w:rsid w:val="0033690D"/>
    <w:rsid w:val="00336F48"/>
    <w:rsid w:val="003376ED"/>
    <w:rsid w:val="003378FB"/>
    <w:rsid w:val="00340A64"/>
    <w:rsid w:val="0034167F"/>
    <w:rsid w:val="00341BF0"/>
    <w:rsid w:val="00342390"/>
    <w:rsid w:val="003423A7"/>
    <w:rsid w:val="00342971"/>
    <w:rsid w:val="00342CE2"/>
    <w:rsid w:val="00345A85"/>
    <w:rsid w:val="00345C20"/>
    <w:rsid w:val="00345F8A"/>
    <w:rsid w:val="003469E3"/>
    <w:rsid w:val="00350E56"/>
    <w:rsid w:val="00351735"/>
    <w:rsid w:val="003517B0"/>
    <w:rsid w:val="003517EE"/>
    <w:rsid w:val="003523A8"/>
    <w:rsid w:val="0035258E"/>
    <w:rsid w:val="003527B0"/>
    <w:rsid w:val="003530E0"/>
    <w:rsid w:val="00353C20"/>
    <w:rsid w:val="00353EA2"/>
    <w:rsid w:val="00354505"/>
    <w:rsid w:val="00356098"/>
    <w:rsid w:val="00356F84"/>
    <w:rsid w:val="003574B5"/>
    <w:rsid w:val="003578E9"/>
    <w:rsid w:val="00361265"/>
    <w:rsid w:val="00361395"/>
    <w:rsid w:val="003618AF"/>
    <w:rsid w:val="003637C7"/>
    <w:rsid w:val="00364CDE"/>
    <w:rsid w:val="003662EC"/>
    <w:rsid w:val="003674C4"/>
    <w:rsid w:val="003700F8"/>
    <w:rsid w:val="00371785"/>
    <w:rsid w:val="003720ED"/>
    <w:rsid w:val="00376750"/>
    <w:rsid w:val="00376B06"/>
    <w:rsid w:val="00382157"/>
    <w:rsid w:val="003826C4"/>
    <w:rsid w:val="00382DA7"/>
    <w:rsid w:val="003840C5"/>
    <w:rsid w:val="003848B2"/>
    <w:rsid w:val="0038599B"/>
    <w:rsid w:val="0038752B"/>
    <w:rsid w:val="0038762F"/>
    <w:rsid w:val="0038795C"/>
    <w:rsid w:val="00387964"/>
    <w:rsid w:val="0039068B"/>
    <w:rsid w:val="0039073D"/>
    <w:rsid w:val="00390FEB"/>
    <w:rsid w:val="00393B9D"/>
    <w:rsid w:val="0039497B"/>
    <w:rsid w:val="00397714"/>
    <w:rsid w:val="00397B79"/>
    <w:rsid w:val="003A1556"/>
    <w:rsid w:val="003A1BE1"/>
    <w:rsid w:val="003A4F7E"/>
    <w:rsid w:val="003A6F63"/>
    <w:rsid w:val="003A72C5"/>
    <w:rsid w:val="003A76F4"/>
    <w:rsid w:val="003A789E"/>
    <w:rsid w:val="003B1409"/>
    <w:rsid w:val="003B41A8"/>
    <w:rsid w:val="003B4CEA"/>
    <w:rsid w:val="003C00EF"/>
    <w:rsid w:val="003C0863"/>
    <w:rsid w:val="003C1BDF"/>
    <w:rsid w:val="003C37C2"/>
    <w:rsid w:val="003C3878"/>
    <w:rsid w:val="003C3B71"/>
    <w:rsid w:val="003C5B08"/>
    <w:rsid w:val="003C5CE5"/>
    <w:rsid w:val="003C6108"/>
    <w:rsid w:val="003D05A3"/>
    <w:rsid w:val="003D34BF"/>
    <w:rsid w:val="003D622E"/>
    <w:rsid w:val="003D69E2"/>
    <w:rsid w:val="003D6BC8"/>
    <w:rsid w:val="003D6E9F"/>
    <w:rsid w:val="003E00D7"/>
    <w:rsid w:val="003E08E5"/>
    <w:rsid w:val="003E4A50"/>
    <w:rsid w:val="003E518C"/>
    <w:rsid w:val="003E70B4"/>
    <w:rsid w:val="003F06B7"/>
    <w:rsid w:val="003F10EB"/>
    <w:rsid w:val="003F2223"/>
    <w:rsid w:val="003F2BAE"/>
    <w:rsid w:val="003F53C4"/>
    <w:rsid w:val="003F585F"/>
    <w:rsid w:val="003F6A5D"/>
    <w:rsid w:val="0040060B"/>
    <w:rsid w:val="00401C3B"/>
    <w:rsid w:val="004021A0"/>
    <w:rsid w:val="004023CC"/>
    <w:rsid w:val="00403E97"/>
    <w:rsid w:val="004042D3"/>
    <w:rsid w:val="004059A4"/>
    <w:rsid w:val="00406E20"/>
    <w:rsid w:val="00407E3A"/>
    <w:rsid w:val="004102FF"/>
    <w:rsid w:val="004109AB"/>
    <w:rsid w:val="00410D03"/>
    <w:rsid w:val="00410EE5"/>
    <w:rsid w:val="0041191F"/>
    <w:rsid w:val="00411B7C"/>
    <w:rsid w:val="004134BA"/>
    <w:rsid w:val="004144D1"/>
    <w:rsid w:val="004145DD"/>
    <w:rsid w:val="0041709D"/>
    <w:rsid w:val="004175FF"/>
    <w:rsid w:val="004233B6"/>
    <w:rsid w:val="00427F3C"/>
    <w:rsid w:val="00430512"/>
    <w:rsid w:val="0043150E"/>
    <w:rsid w:val="0043189B"/>
    <w:rsid w:val="00433901"/>
    <w:rsid w:val="004339B5"/>
    <w:rsid w:val="00435108"/>
    <w:rsid w:val="004358A4"/>
    <w:rsid w:val="0044051D"/>
    <w:rsid w:val="00441C5F"/>
    <w:rsid w:val="00441E36"/>
    <w:rsid w:val="00442FEE"/>
    <w:rsid w:val="004468D4"/>
    <w:rsid w:val="0045095C"/>
    <w:rsid w:val="00452115"/>
    <w:rsid w:val="0045327A"/>
    <w:rsid w:val="004550D2"/>
    <w:rsid w:val="00455238"/>
    <w:rsid w:val="00456E95"/>
    <w:rsid w:val="00456FC9"/>
    <w:rsid w:val="0045791B"/>
    <w:rsid w:val="00463D7C"/>
    <w:rsid w:val="0046540D"/>
    <w:rsid w:val="00466147"/>
    <w:rsid w:val="0046622F"/>
    <w:rsid w:val="00466454"/>
    <w:rsid w:val="004673D3"/>
    <w:rsid w:val="00467991"/>
    <w:rsid w:val="004703CD"/>
    <w:rsid w:val="004705AA"/>
    <w:rsid w:val="00471B17"/>
    <w:rsid w:val="00471E38"/>
    <w:rsid w:val="00473442"/>
    <w:rsid w:val="004740D3"/>
    <w:rsid w:val="00474544"/>
    <w:rsid w:val="00476451"/>
    <w:rsid w:val="004774DE"/>
    <w:rsid w:val="004837D6"/>
    <w:rsid w:val="0048558B"/>
    <w:rsid w:val="00485E0D"/>
    <w:rsid w:val="00486DB4"/>
    <w:rsid w:val="00490ED0"/>
    <w:rsid w:val="00492D07"/>
    <w:rsid w:val="00493A4E"/>
    <w:rsid w:val="004943EA"/>
    <w:rsid w:val="00494974"/>
    <w:rsid w:val="00497621"/>
    <w:rsid w:val="00497E58"/>
    <w:rsid w:val="004A02B8"/>
    <w:rsid w:val="004A2016"/>
    <w:rsid w:val="004A3E18"/>
    <w:rsid w:val="004A4106"/>
    <w:rsid w:val="004A4131"/>
    <w:rsid w:val="004A42B9"/>
    <w:rsid w:val="004A5FA5"/>
    <w:rsid w:val="004A6437"/>
    <w:rsid w:val="004A78C5"/>
    <w:rsid w:val="004B0362"/>
    <w:rsid w:val="004B0801"/>
    <w:rsid w:val="004B0A3D"/>
    <w:rsid w:val="004B1F7D"/>
    <w:rsid w:val="004B200C"/>
    <w:rsid w:val="004B3A74"/>
    <w:rsid w:val="004B4CEE"/>
    <w:rsid w:val="004B5A14"/>
    <w:rsid w:val="004B5DAC"/>
    <w:rsid w:val="004B772A"/>
    <w:rsid w:val="004C02AB"/>
    <w:rsid w:val="004C035A"/>
    <w:rsid w:val="004C468B"/>
    <w:rsid w:val="004C513E"/>
    <w:rsid w:val="004C62BA"/>
    <w:rsid w:val="004C6A30"/>
    <w:rsid w:val="004C7018"/>
    <w:rsid w:val="004C7534"/>
    <w:rsid w:val="004D04B6"/>
    <w:rsid w:val="004D079E"/>
    <w:rsid w:val="004D2A99"/>
    <w:rsid w:val="004D3380"/>
    <w:rsid w:val="004D412A"/>
    <w:rsid w:val="004D4B64"/>
    <w:rsid w:val="004D5062"/>
    <w:rsid w:val="004D781B"/>
    <w:rsid w:val="004D7844"/>
    <w:rsid w:val="004E08AB"/>
    <w:rsid w:val="004E11EF"/>
    <w:rsid w:val="004E2E9F"/>
    <w:rsid w:val="004E33A8"/>
    <w:rsid w:val="004E3F58"/>
    <w:rsid w:val="004E4C7B"/>
    <w:rsid w:val="004E4F57"/>
    <w:rsid w:val="004E5F0B"/>
    <w:rsid w:val="004F0256"/>
    <w:rsid w:val="004F15BF"/>
    <w:rsid w:val="004F4003"/>
    <w:rsid w:val="004F4F0C"/>
    <w:rsid w:val="004F5285"/>
    <w:rsid w:val="004F7075"/>
    <w:rsid w:val="004F7245"/>
    <w:rsid w:val="005008CE"/>
    <w:rsid w:val="00500A49"/>
    <w:rsid w:val="00502FBA"/>
    <w:rsid w:val="00503B97"/>
    <w:rsid w:val="00504B08"/>
    <w:rsid w:val="00505B4C"/>
    <w:rsid w:val="005146D3"/>
    <w:rsid w:val="00514887"/>
    <w:rsid w:val="0051516E"/>
    <w:rsid w:val="00521446"/>
    <w:rsid w:val="00523F57"/>
    <w:rsid w:val="00524D33"/>
    <w:rsid w:val="00527668"/>
    <w:rsid w:val="00530040"/>
    <w:rsid w:val="005325BC"/>
    <w:rsid w:val="005359D6"/>
    <w:rsid w:val="00535A23"/>
    <w:rsid w:val="005373CB"/>
    <w:rsid w:val="00537E0B"/>
    <w:rsid w:val="00537F3B"/>
    <w:rsid w:val="005413E4"/>
    <w:rsid w:val="00541829"/>
    <w:rsid w:val="00543B2A"/>
    <w:rsid w:val="005449CE"/>
    <w:rsid w:val="00544B04"/>
    <w:rsid w:val="0054634B"/>
    <w:rsid w:val="00546DE4"/>
    <w:rsid w:val="005472D2"/>
    <w:rsid w:val="00547F59"/>
    <w:rsid w:val="005503DF"/>
    <w:rsid w:val="00550580"/>
    <w:rsid w:val="0055342A"/>
    <w:rsid w:val="00556D50"/>
    <w:rsid w:val="00561630"/>
    <w:rsid w:val="00561862"/>
    <w:rsid w:val="00562E51"/>
    <w:rsid w:val="005633E5"/>
    <w:rsid w:val="00565485"/>
    <w:rsid w:val="0056599F"/>
    <w:rsid w:val="00565D34"/>
    <w:rsid w:val="005661A1"/>
    <w:rsid w:val="005672FB"/>
    <w:rsid w:val="0056772B"/>
    <w:rsid w:val="00572F25"/>
    <w:rsid w:val="005731A5"/>
    <w:rsid w:val="005752D0"/>
    <w:rsid w:val="005752E9"/>
    <w:rsid w:val="0057535B"/>
    <w:rsid w:val="005763A4"/>
    <w:rsid w:val="00576B43"/>
    <w:rsid w:val="005774AD"/>
    <w:rsid w:val="00581BFA"/>
    <w:rsid w:val="005837FA"/>
    <w:rsid w:val="00583986"/>
    <w:rsid w:val="005844A1"/>
    <w:rsid w:val="00586DAD"/>
    <w:rsid w:val="005913F8"/>
    <w:rsid w:val="00592287"/>
    <w:rsid w:val="00593CB0"/>
    <w:rsid w:val="0059483A"/>
    <w:rsid w:val="005A00D6"/>
    <w:rsid w:val="005A475B"/>
    <w:rsid w:val="005A66FA"/>
    <w:rsid w:val="005A755F"/>
    <w:rsid w:val="005A7B5B"/>
    <w:rsid w:val="005A7D9A"/>
    <w:rsid w:val="005B1B2F"/>
    <w:rsid w:val="005B3234"/>
    <w:rsid w:val="005B5637"/>
    <w:rsid w:val="005C0046"/>
    <w:rsid w:val="005C0DA7"/>
    <w:rsid w:val="005C1178"/>
    <w:rsid w:val="005C164C"/>
    <w:rsid w:val="005C6492"/>
    <w:rsid w:val="005C7352"/>
    <w:rsid w:val="005C7A12"/>
    <w:rsid w:val="005C7EF4"/>
    <w:rsid w:val="005D01C0"/>
    <w:rsid w:val="005D0FF5"/>
    <w:rsid w:val="005D1F53"/>
    <w:rsid w:val="005D41AC"/>
    <w:rsid w:val="005D4D17"/>
    <w:rsid w:val="005E00D4"/>
    <w:rsid w:val="005E0D24"/>
    <w:rsid w:val="005E1440"/>
    <w:rsid w:val="005E16CA"/>
    <w:rsid w:val="005E181E"/>
    <w:rsid w:val="005E2854"/>
    <w:rsid w:val="005E2CB1"/>
    <w:rsid w:val="005E44F4"/>
    <w:rsid w:val="005E5816"/>
    <w:rsid w:val="005E6173"/>
    <w:rsid w:val="005E6EEF"/>
    <w:rsid w:val="005E7303"/>
    <w:rsid w:val="005F0066"/>
    <w:rsid w:val="005F6B21"/>
    <w:rsid w:val="005F6ED4"/>
    <w:rsid w:val="005F73C6"/>
    <w:rsid w:val="005F7F90"/>
    <w:rsid w:val="0060034E"/>
    <w:rsid w:val="006030E5"/>
    <w:rsid w:val="006032F4"/>
    <w:rsid w:val="00604797"/>
    <w:rsid w:val="00604811"/>
    <w:rsid w:val="00604FA6"/>
    <w:rsid w:val="0060705C"/>
    <w:rsid w:val="00607B3D"/>
    <w:rsid w:val="00607FCA"/>
    <w:rsid w:val="00610DF0"/>
    <w:rsid w:val="00612844"/>
    <w:rsid w:val="0061424A"/>
    <w:rsid w:val="006167D3"/>
    <w:rsid w:val="006169AF"/>
    <w:rsid w:val="00620241"/>
    <w:rsid w:val="006204CF"/>
    <w:rsid w:val="006226FF"/>
    <w:rsid w:val="00622BC5"/>
    <w:rsid w:val="00625C6E"/>
    <w:rsid w:val="00626557"/>
    <w:rsid w:val="006269EF"/>
    <w:rsid w:val="00627B56"/>
    <w:rsid w:val="006319EC"/>
    <w:rsid w:val="0063355E"/>
    <w:rsid w:val="00636A84"/>
    <w:rsid w:val="00636F2A"/>
    <w:rsid w:val="00642266"/>
    <w:rsid w:val="00642485"/>
    <w:rsid w:val="006432DA"/>
    <w:rsid w:val="00643D2E"/>
    <w:rsid w:val="00644448"/>
    <w:rsid w:val="0064470C"/>
    <w:rsid w:val="00644E75"/>
    <w:rsid w:val="0064708A"/>
    <w:rsid w:val="00647F99"/>
    <w:rsid w:val="00652070"/>
    <w:rsid w:val="0065254E"/>
    <w:rsid w:val="006525F6"/>
    <w:rsid w:val="00654CC1"/>
    <w:rsid w:val="00660730"/>
    <w:rsid w:val="00660C90"/>
    <w:rsid w:val="006618C6"/>
    <w:rsid w:val="00662925"/>
    <w:rsid w:val="00662DD9"/>
    <w:rsid w:val="00662F50"/>
    <w:rsid w:val="006645A7"/>
    <w:rsid w:val="00664BC5"/>
    <w:rsid w:val="00664F71"/>
    <w:rsid w:val="00665191"/>
    <w:rsid w:val="006660EB"/>
    <w:rsid w:val="00670DD6"/>
    <w:rsid w:val="00672328"/>
    <w:rsid w:val="006725B9"/>
    <w:rsid w:val="00673EBF"/>
    <w:rsid w:val="00673F1A"/>
    <w:rsid w:val="00675658"/>
    <w:rsid w:val="006756ED"/>
    <w:rsid w:val="0067628D"/>
    <w:rsid w:val="006771D0"/>
    <w:rsid w:val="0067782A"/>
    <w:rsid w:val="006801BF"/>
    <w:rsid w:val="006817DD"/>
    <w:rsid w:val="0068270E"/>
    <w:rsid w:val="00682DA5"/>
    <w:rsid w:val="006843F9"/>
    <w:rsid w:val="006850DB"/>
    <w:rsid w:val="00686A87"/>
    <w:rsid w:val="006876DB"/>
    <w:rsid w:val="00687D4E"/>
    <w:rsid w:val="0069135D"/>
    <w:rsid w:val="0069222F"/>
    <w:rsid w:val="00692C81"/>
    <w:rsid w:val="00692CCD"/>
    <w:rsid w:val="00693063"/>
    <w:rsid w:val="00693E77"/>
    <w:rsid w:val="006949DC"/>
    <w:rsid w:val="006971A6"/>
    <w:rsid w:val="006A0A21"/>
    <w:rsid w:val="006A0F16"/>
    <w:rsid w:val="006A186D"/>
    <w:rsid w:val="006A1937"/>
    <w:rsid w:val="006A4529"/>
    <w:rsid w:val="006A4D12"/>
    <w:rsid w:val="006A5DD6"/>
    <w:rsid w:val="006A69DC"/>
    <w:rsid w:val="006A6CAE"/>
    <w:rsid w:val="006A6E2A"/>
    <w:rsid w:val="006B0404"/>
    <w:rsid w:val="006B1B28"/>
    <w:rsid w:val="006B1D4E"/>
    <w:rsid w:val="006B2669"/>
    <w:rsid w:val="006B29A2"/>
    <w:rsid w:val="006B2D79"/>
    <w:rsid w:val="006B4668"/>
    <w:rsid w:val="006B58ED"/>
    <w:rsid w:val="006B5C39"/>
    <w:rsid w:val="006B5C6C"/>
    <w:rsid w:val="006B5E0B"/>
    <w:rsid w:val="006B7FB9"/>
    <w:rsid w:val="006C04B1"/>
    <w:rsid w:val="006C3FC3"/>
    <w:rsid w:val="006C4D50"/>
    <w:rsid w:val="006C7875"/>
    <w:rsid w:val="006D02A0"/>
    <w:rsid w:val="006D0B55"/>
    <w:rsid w:val="006D1DEA"/>
    <w:rsid w:val="006D2171"/>
    <w:rsid w:val="006D3335"/>
    <w:rsid w:val="006D7366"/>
    <w:rsid w:val="006E0257"/>
    <w:rsid w:val="006E2EBB"/>
    <w:rsid w:val="006E656C"/>
    <w:rsid w:val="006E7008"/>
    <w:rsid w:val="006F0912"/>
    <w:rsid w:val="006F1E36"/>
    <w:rsid w:val="006F4AD7"/>
    <w:rsid w:val="006F4B4C"/>
    <w:rsid w:val="006F599C"/>
    <w:rsid w:val="006F5C94"/>
    <w:rsid w:val="006F6A0D"/>
    <w:rsid w:val="006F78F8"/>
    <w:rsid w:val="00700196"/>
    <w:rsid w:val="00702507"/>
    <w:rsid w:val="00703E5B"/>
    <w:rsid w:val="00704FE6"/>
    <w:rsid w:val="0070708C"/>
    <w:rsid w:val="007103EE"/>
    <w:rsid w:val="00711903"/>
    <w:rsid w:val="00713776"/>
    <w:rsid w:val="00713F32"/>
    <w:rsid w:val="00714064"/>
    <w:rsid w:val="0071492D"/>
    <w:rsid w:val="00714CBF"/>
    <w:rsid w:val="00721495"/>
    <w:rsid w:val="00723962"/>
    <w:rsid w:val="0072536F"/>
    <w:rsid w:val="00725C23"/>
    <w:rsid w:val="00725D59"/>
    <w:rsid w:val="007265B6"/>
    <w:rsid w:val="007269BD"/>
    <w:rsid w:val="007272CC"/>
    <w:rsid w:val="00730793"/>
    <w:rsid w:val="0073197B"/>
    <w:rsid w:val="007339E3"/>
    <w:rsid w:val="00733C10"/>
    <w:rsid w:val="0073451E"/>
    <w:rsid w:val="00734FFC"/>
    <w:rsid w:val="007367A1"/>
    <w:rsid w:val="00740073"/>
    <w:rsid w:val="00741642"/>
    <w:rsid w:val="0074212B"/>
    <w:rsid w:val="00742E58"/>
    <w:rsid w:val="00746361"/>
    <w:rsid w:val="007463E9"/>
    <w:rsid w:val="007472E3"/>
    <w:rsid w:val="00747B8D"/>
    <w:rsid w:val="00747EAB"/>
    <w:rsid w:val="00753204"/>
    <w:rsid w:val="00755668"/>
    <w:rsid w:val="00756E35"/>
    <w:rsid w:val="00757E05"/>
    <w:rsid w:val="007609B9"/>
    <w:rsid w:val="0076172D"/>
    <w:rsid w:val="007639F2"/>
    <w:rsid w:val="00764B36"/>
    <w:rsid w:val="00765156"/>
    <w:rsid w:val="00766358"/>
    <w:rsid w:val="007664E1"/>
    <w:rsid w:val="0076709E"/>
    <w:rsid w:val="0076731E"/>
    <w:rsid w:val="007676FF"/>
    <w:rsid w:val="00767DE1"/>
    <w:rsid w:val="0077019E"/>
    <w:rsid w:val="007703CB"/>
    <w:rsid w:val="00771B36"/>
    <w:rsid w:val="0077329A"/>
    <w:rsid w:val="00773C0B"/>
    <w:rsid w:val="007754C7"/>
    <w:rsid w:val="007761E4"/>
    <w:rsid w:val="007802DE"/>
    <w:rsid w:val="00780741"/>
    <w:rsid w:val="00781E66"/>
    <w:rsid w:val="00781F5F"/>
    <w:rsid w:val="00783857"/>
    <w:rsid w:val="00784E6C"/>
    <w:rsid w:val="00784FD2"/>
    <w:rsid w:val="00786033"/>
    <w:rsid w:val="00786477"/>
    <w:rsid w:val="00786780"/>
    <w:rsid w:val="00786B96"/>
    <w:rsid w:val="00786DA2"/>
    <w:rsid w:val="007874B6"/>
    <w:rsid w:val="00787648"/>
    <w:rsid w:val="00790781"/>
    <w:rsid w:val="007908B7"/>
    <w:rsid w:val="0079138A"/>
    <w:rsid w:val="00791486"/>
    <w:rsid w:val="007924CB"/>
    <w:rsid w:val="007928FA"/>
    <w:rsid w:val="007929A9"/>
    <w:rsid w:val="00792E7E"/>
    <w:rsid w:val="007931FF"/>
    <w:rsid w:val="00793CA9"/>
    <w:rsid w:val="00795115"/>
    <w:rsid w:val="00795167"/>
    <w:rsid w:val="00796CC0"/>
    <w:rsid w:val="007A0DFB"/>
    <w:rsid w:val="007A2820"/>
    <w:rsid w:val="007A3147"/>
    <w:rsid w:val="007A38DF"/>
    <w:rsid w:val="007A3A14"/>
    <w:rsid w:val="007A464F"/>
    <w:rsid w:val="007A5243"/>
    <w:rsid w:val="007A5D64"/>
    <w:rsid w:val="007A6409"/>
    <w:rsid w:val="007B08D1"/>
    <w:rsid w:val="007B2EEB"/>
    <w:rsid w:val="007B48B9"/>
    <w:rsid w:val="007B4E13"/>
    <w:rsid w:val="007B5507"/>
    <w:rsid w:val="007B58E5"/>
    <w:rsid w:val="007B741B"/>
    <w:rsid w:val="007C6606"/>
    <w:rsid w:val="007C6C87"/>
    <w:rsid w:val="007C71D4"/>
    <w:rsid w:val="007C7D7A"/>
    <w:rsid w:val="007D0BBC"/>
    <w:rsid w:val="007D27EB"/>
    <w:rsid w:val="007D285C"/>
    <w:rsid w:val="007D5AF8"/>
    <w:rsid w:val="007D6765"/>
    <w:rsid w:val="007E203D"/>
    <w:rsid w:val="007E3469"/>
    <w:rsid w:val="007E4CB1"/>
    <w:rsid w:val="007E4F11"/>
    <w:rsid w:val="007E55F6"/>
    <w:rsid w:val="007E5863"/>
    <w:rsid w:val="007E654B"/>
    <w:rsid w:val="007E7043"/>
    <w:rsid w:val="007E7973"/>
    <w:rsid w:val="007F1D02"/>
    <w:rsid w:val="007F342D"/>
    <w:rsid w:val="007F376C"/>
    <w:rsid w:val="007F4871"/>
    <w:rsid w:val="007F4C8C"/>
    <w:rsid w:val="007F63D3"/>
    <w:rsid w:val="0080156B"/>
    <w:rsid w:val="00801A10"/>
    <w:rsid w:val="00802B75"/>
    <w:rsid w:val="0080317E"/>
    <w:rsid w:val="008042FE"/>
    <w:rsid w:val="008052F7"/>
    <w:rsid w:val="008056D8"/>
    <w:rsid w:val="00806A0A"/>
    <w:rsid w:val="00807678"/>
    <w:rsid w:val="00807733"/>
    <w:rsid w:val="00813AA2"/>
    <w:rsid w:val="00814391"/>
    <w:rsid w:val="008147E5"/>
    <w:rsid w:val="00815103"/>
    <w:rsid w:val="00815581"/>
    <w:rsid w:val="00816275"/>
    <w:rsid w:val="008164C1"/>
    <w:rsid w:val="00816E8E"/>
    <w:rsid w:val="00817065"/>
    <w:rsid w:val="008171E0"/>
    <w:rsid w:val="00821DD5"/>
    <w:rsid w:val="008223F9"/>
    <w:rsid w:val="008237E1"/>
    <w:rsid w:val="00824854"/>
    <w:rsid w:val="0082505D"/>
    <w:rsid w:val="008252F2"/>
    <w:rsid w:val="00826B70"/>
    <w:rsid w:val="0083085E"/>
    <w:rsid w:val="00830923"/>
    <w:rsid w:val="00830F1D"/>
    <w:rsid w:val="00832804"/>
    <w:rsid w:val="008332B1"/>
    <w:rsid w:val="008334B0"/>
    <w:rsid w:val="00834D56"/>
    <w:rsid w:val="008350F4"/>
    <w:rsid w:val="008363D5"/>
    <w:rsid w:val="00840777"/>
    <w:rsid w:val="00840B5E"/>
    <w:rsid w:val="0084156A"/>
    <w:rsid w:val="008415A9"/>
    <w:rsid w:val="008416EC"/>
    <w:rsid w:val="00841CEF"/>
    <w:rsid w:val="00842043"/>
    <w:rsid w:val="00843C84"/>
    <w:rsid w:val="008444F3"/>
    <w:rsid w:val="0084473C"/>
    <w:rsid w:val="008451A5"/>
    <w:rsid w:val="00845321"/>
    <w:rsid w:val="008453AE"/>
    <w:rsid w:val="00847AC5"/>
    <w:rsid w:val="00851A78"/>
    <w:rsid w:val="00852FCE"/>
    <w:rsid w:val="00853CFB"/>
    <w:rsid w:val="0085451A"/>
    <w:rsid w:val="0085523D"/>
    <w:rsid w:val="008560D5"/>
    <w:rsid w:val="00856880"/>
    <w:rsid w:val="00856B01"/>
    <w:rsid w:val="00860542"/>
    <w:rsid w:val="00860B4A"/>
    <w:rsid w:val="00860CF4"/>
    <w:rsid w:val="008614A0"/>
    <w:rsid w:val="00861CD8"/>
    <w:rsid w:val="00863B82"/>
    <w:rsid w:val="00863D3E"/>
    <w:rsid w:val="0086447B"/>
    <w:rsid w:val="00864A55"/>
    <w:rsid w:val="008651EF"/>
    <w:rsid w:val="0086575A"/>
    <w:rsid w:val="00865B13"/>
    <w:rsid w:val="008671D5"/>
    <w:rsid w:val="00867C6A"/>
    <w:rsid w:val="00870D95"/>
    <w:rsid w:val="00873AD3"/>
    <w:rsid w:val="00875D41"/>
    <w:rsid w:val="00876604"/>
    <w:rsid w:val="00877048"/>
    <w:rsid w:val="00877451"/>
    <w:rsid w:val="00877FEB"/>
    <w:rsid w:val="008812F3"/>
    <w:rsid w:val="00881532"/>
    <w:rsid w:val="00882EB5"/>
    <w:rsid w:val="00883769"/>
    <w:rsid w:val="00884B70"/>
    <w:rsid w:val="00885001"/>
    <w:rsid w:val="0088611B"/>
    <w:rsid w:val="008871CF"/>
    <w:rsid w:val="008876B6"/>
    <w:rsid w:val="00887805"/>
    <w:rsid w:val="00887B90"/>
    <w:rsid w:val="00890F85"/>
    <w:rsid w:val="00891552"/>
    <w:rsid w:val="00891E3D"/>
    <w:rsid w:val="0089297B"/>
    <w:rsid w:val="00893745"/>
    <w:rsid w:val="00894C92"/>
    <w:rsid w:val="00895224"/>
    <w:rsid w:val="00895A65"/>
    <w:rsid w:val="008A15D5"/>
    <w:rsid w:val="008A1771"/>
    <w:rsid w:val="008A589C"/>
    <w:rsid w:val="008A5F52"/>
    <w:rsid w:val="008A6869"/>
    <w:rsid w:val="008A74CD"/>
    <w:rsid w:val="008B00D0"/>
    <w:rsid w:val="008B0AC9"/>
    <w:rsid w:val="008B0B27"/>
    <w:rsid w:val="008B0FDA"/>
    <w:rsid w:val="008B2376"/>
    <w:rsid w:val="008B344A"/>
    <w:rsid w:val="008B3615"/>
    <w:rsid w:val="008B494C"/>
    <w:rsid w:val="008B7E33"/>
    <w:rsid w:val="008C013F"/>
    <w:rsid w:val="008C0181"/>
    <w:rsid w:val="008C02F3"/>
    <w:rsid w:val="008C16ED"/>
    <w:rsid w:val="008C17D9"/>
    <w:rsid w:val="008C2297"/>
    <w:rsid w:val="008C2AC4"/>
    <w:rsid w:val="008C3D05"/>
    <w:rsid w:val="008C4335"/>
    <w:rsid w:val="008C4398"/>
    <w:rsid w:val="008C50E1"/>
    <w:rsid w:val="008C6F9D"/>
    <w:rsid w:val="008C77F0"/>
    <w:rsid w:val="008D0C56"/>
    <w:rsid w:val="008D0DF5"/>
    <w:rsid w:val="008D1757"/>
    <w:rsid w:val="008D3535"/>
    <w:rsid w:val="008D3663"/>
    <w:rsid w:val="008D3ED0"/>
    <w:rsid w:val="008D4948"/>
    <w:rsid w:val="008D5D87"/>
    <w:rsid w:val="008D5FF3"/>
    <w:rsid w:val="008D670F"/>
    <w:rsid w:val="008E041B"/>
    <w:rsid w:val="008E4AA9"/>
    <w:rsid w:val="008E54CE"/>
    <w:rsid w:val="008E5F42"/>
    <w:rsid w:val="008E69C6"/>
    <w:rsid w:val="008E7318"/>
    <w:rsid w:val="008E7EB1"/>
    <w:rsid w:val="008F2D70"/>
    <w:rsid w:val="008F328A"/>
    <w:rsid w:val="008F46AD"/>
    <w:rsid w:val="008F4D67"/>
    <w:rsid w:val="008F6C7B"/>
    <w:rsid w:val="008F6F7A"/>
    <w:rsid w:val="008F753A"/>
    <w:rsid w:val="008F7A33"/>
    <w:rsid w:val="00900203"/>
    <w:rsid w:val="009007C9"/>
    <w:rsid w:val="009009F9"/>
    <w:rsid w:val="00901A92"/>
    <w:rsid w:val="00901D51"/>
    <w:rsid w:val="00901DCA"/>
    <w:rsid w:val="00902640"/>
    <w:rsid w:val="00902C3F"/>
    <w:rsid w:val="009030CB"/>
    <w:rsid w:val="00903280"/>
    <w:rsid w:val="0090374E"/>
    <w:rsid w:val="00904038"/>
    <w:rsid w:val="0090410F"/>
    <w:rsid w:val="009125CC"/>
    <w:rsid w:val="00913180"/>
    <w:rsid w:val="009131AB"/>
    <w:rsid w:val="0091507B"/>
    <w:rsid w:val="00917799"/>
    <w:rsid w:val="00921809"/>
    <w:rsid w:val="00922F80"/>
    <w:rsid w:val="00923721"/>
    <w:rsid w:val="00923BD5"/>
    <w:rsid w:val="00925088"/>
    <w:rsid w:val="00925141"/>
    <w:rsid w:val="00925765"/>
    <w:rsid w:val="00926D1A"/>
    <w:rsid w:val="00930483"/>
    <w:rsid w:val="0093447E"/>
    <w:rsid w:val="009348F6"/>
    <w:rsid w:val="00934C82"/>
    <w:rsid w:val="00934D52"/>
    <w:rsid w:val="00934E9E"/>
    <w:rsid w:val="00936B07"/>
    <w:rsid w:val="00936F46"/>
    <w:rsid w:val="00937AB3"/>
    <w:rsid w:val="009404DD"/>
    <w:rsid w:val="00940A96"/>
    <w:rsid w:val="0094274F"/>
    <w:rsid w:val="00942EB5"/>
    <w:rsid w:val="00944BDE"/>
    <w:rsid w:val="00945BC7"/>
    <w:rsid w:val="00945C83"/>
    <w:rsid w:val="0094629B"/>
    <w:rsid w:val="0094783E"/>
    <w:rsid w:val="00947955"/>
    <w:rsid w:val="0095109E"/>
    <w:rsid w:val="009515E7"/>
    <w:rsid w:val="009519B5"/>
    <w:rsid w:val="00951F6C"/>
    <w:rsid w:val="009545D7"/>
    <w:rsid w:val="0095504C"/>
    <w:rsid w:val="009550F2"/>
    <w:rsid w:val="009551A8"/>
    <w:rsid w:val="00956465"/>
    <w:rsid w:val="00957896"/>
    <w:rsid w:val="00957BA3"/>
    <w:rsid w:val="0096686F"/>
    <w:rsid w:val="00966A5D"/>
    <w:rsid w:val="00967E89"/>
    <w:rsid w:val="00971437"/>
    <w:rsid w:val="0097465B"/>
    <w:rsid w:val="009764C8"/>
    <w:rsid w:val="00977805"/>
    <w:rsid w:val="00980A74"/>
    <w:rsid w:val="00980BBF"/>
    <w:rsid w:val="00981018"/>
    <w:rsid w:val="00986E9A"/>
    <w:rsid w:val="0098704B"/>
    <w:rsid w:val="00987C96"/>
    <w:rsid w:val="009901DB"/>
    <w:rsid w:val="00990949"/>
    <w:rsid w:val="00990D0E"/>
    <w:rsid w:val="0099159E"/>
    <w:rsid w:val="0099236D"/>
    <w:rsid w:val="00992BEC"/>
    <w:rsid w:val="00994463"/>
    <w:rsid w:val="0099455F"/>
    <w:rsid w:val="00994B9C"/>
    <w:rsid w:val="0099685C"/>
    <w:rsid w:val="00997B68"/>
    <w:rsid w:val="009A0C72"/>
    <w:rsid w:val="009A1DF4"/>
    <w:rsid w:val="009A2C14"/>
    <w:rsid w:val="009A328F"/>
    <w:rsid w:val="009A48F9"/>
    <w:rsid w:val="009A5A6B"/>
    <w:rsid w:val="009A7ACB"/>
    <w:rsid w:val="009A7B7D"/>
    <w:rsid w:val="009B1657"/>
    <w:rsid w:val="009B293A"/>
    <w:rsid w:val="009B4427"/>
    <w:rsid w:val="009B6826"/>
    <w:rsid w:val="009B6DB7"/>
    <w:rsid w:val="009B6E5E"/>
    <w:rsid w:val="009C0B73"/>
    <w:rsid w:val="009C1AC9"/>
    <w:rsid w:val="009C2B15"/>
    <w:rsid w:val="009C2BDF"/>
    <w:rsid w:val="009C347A"/>
    <w:rsid w:val="009C3937"/>
    <w:rsid w:val="009C4005"/>
    <w:rsid w:val="009C6AF8"/>
    <w:rsid w:val="009C6CAC"/>
    <w:rsid w:val="009C6DCC"/>
    <w:rsid w:val="009C74AD"/>
    <w:rsid w:val="009C7AFC"/>
    <w:rsid w:val="009D02AF"/>
    <w:rsid w:val="009D2725"/>
    <w:rsid w:val="009D2948"/>
    <w:rsid w:val="009D36FE"/>
    <w:rsid w:val="009E13A1"/>
    <w:rsid w:val="009E2FFA"/>
    <w:rsid w:val="009E33EC"/>
    <w:rsid w:val="009E6125"/>
    <w:rsid w:val="009E789E"/>
    <w:rsid w:val="009E7CD8"/>
    <w:rsid w:val="009F01FA"/>
    <w:rsid w:val="009F041F"/>
    <w:rsid w:val="009F1BD6"/>
    <w:rsid w:val="009F244B"/>
    <w:rsid w:val="009F3777"/>
    <w:rsid w:val="009F3F8F"/>
    <w:rsid w:val="009F4E4F"/>
    <w:rsid w:val="009F6B6A"/>
    <w:rsid w:val="009F7C52"/>
    <w:rsid w:val="009F7E7E"/>
    <w:rsid w:val="00A00907"/>
    <w:rsid w:val="00A02129"/>
    <w:rsid w:val="00A02561"/>
    <w:rsid w:val="00A04B13"/>
    <w:rsid w:val="00A06B0A"/>
    <w:rsid w:val="00A078C0"/>
    <w:rsid w:val="00A1008B"/>
    <w:rsid w:val="00A10339"/>
    <w:rsid w:val="00A1106B"/>
    <w:rsid w:val="00A12726"/>
    <w:rsid w:val="00A14559"/>
    <w:rsid w:val="00A151E7"/>
    <w:rsid w:val="00A15E58"/>
    <w:rsid w:val="00A16999"/>
    <w:rsid w:val="00A20C63"/>
    <w:rsid w:val="00A2162C"/>
    <w:rsid w:val="00A2199A"/>
    <w:rsid w:val="00A22B53"/>
    <w:rsid w:val="00A23003"/>
    <w:rsid w:val="00A25245"/>
    <w:rsid w:val="00A2633C"/>
    <w:rsid w:val="00A26D08"/>
    <w:rsid w:val="00A30B12"/>
    <w:rsid w:val="00A329FA"/>
    <w:rsid w:val="00A330E5"/>
    <w:rsid w:val="00A3336E"/>
    <w:rsid w:val="00A33C6C"/>
    <w:rsid w:val="00A34B6F"/>
    <w:rsid w:val="00A34EE4"/>
    <w:rsid w:val="00A4052E"/>
    <w:rsid w:val="00A40741"/>
    <w:rsid w:val="00A4139E"/>
    <w:rsid w:val="00A419B8"/>
    <w:rsid w:val="00A42F26"/>
    <w:rsid w:val="00A42F91"/>
    <w:rsid w:val="00A43316"/>
    <w:rsid w:val="00A44FA1"/>
    <w:rsid w:val="00A45073"/>
    <w:rsid w:val="00A45B8A"/>
    <w:rsid w:val="00A466D0"/>
    <w:rsid w:val="00A46BA7"/>
    <w:rsid w:val="00A473E7"/>
    <w:rsid w:val="00A50E90"/>
    <w:rsid w:val="00A50F16"/>
    <w:rsid w:val="00A50FA5"/>
    <w:rsid w:val="00A525F5"/>
    <w:rsid w:val="00A52EF4"/>
    <w:rsid w:val="00A53869"/>
    <w:rsid w:val="00A53DC9"/>
    <w:rsid w:val="00A5521F"/>
    <w:rsid w:val="00A56C10"/>
    <w:rsid w:val="00A570F5"/>
    <w:rsid w:val="00A612A3"/>
    <w:rsid w:val="00A633C6"/>
    <w:rsid w:val="00A637BA"/>
    <w:rsid w:val="00A639B8"/>
    <w:rsid w:val="00A63B44"/>
    <w:rsid w:val="00A64336"/>
    <w:rsid w:val="00A65BF7"/>
    <w:rsid w:val="00A66C88"/>
    <w:rsid w:val="00A678FC"/>
    <w:rsid w:val="00A70077"/>
    <w:rsid w:val="00A7136B"/>
    <w:rsid w:val="00A7346D"/>
    <w:rsid w:val="00A73B5D"/>
    <w:rsid w:val="00A73E80"/>
    <w:rsid w:val="00A7594E"/>
    <w:rsid w:val="00A779AF"/>
    <w:rsid w:val="00A77A70"/>
    <w:rsid w:val="00A80839"/>
    <w:rsid w:val="00A81ACF"/>
    <w:rsid w:val="00A82119"/>
    <w:rsid w:val="00A83C31"/>
    <w:rsid w:val="00A85CA9"/>
    <w:rsid w:val="00A8665D"/>
    <w:rsid w:val="00A91A32"/>
    <w:rsid w:val="00A92CCE"/>
    <w:rsid w:val="00A94534"/>
    <w:rsid w:val="00A951B4"/>
    <w:rsid w:val="00A95B6F"/>
    <w:rsid w:val="00AA0E15"/>
    <w:rsid w:val="00AA1EE5"/>
    <w:rsid w:val="00AA2717"/>
    <w:rsid w:val="00AA5023"/>
    <w:rsid w:val="00AB1D9E"/>
    <w:rsid w:val="00AB2893"/>
    <w:rsid w:val="00AB2BCE"/>
    <w:rsid w:val="00AB2C2C"/>
    <w:rsid w:val="00AB36B9"/>
    <w:rsid w:val="00AB528C"/>
    <w:rsid w:val="00AB5C2F"/>
    <w:rsid w:val="00AB692A"/>
    <w:rsid w:val="00AC24F7"/>
    <w:rsid w:val="00AC251C"/>
    <w:rsid w:val="00AC2BC3"/>
    <w:rsid w:val="00AC2FFA"/>
    <w:rsid w:val="00AC4A4E"/>
    <w:rsid w:val="00AC597F"/>
    <w:rsid w:val="00AC5BB2"/>
    <w:rsid w:val="00AC5EF4"/>
    <w:rsid w:val="00AC614A"/>
    <w:rsid w:val="00AC62AE"/>
    <w:rsid w:val="00AD0E92"/>
    <w:rsid w:val="00AD3649"/>
    <w:rsid w:val="00AD3ED5"/>
    <w:rsid w:val="00AD50B8"/>
    <w:rsid w:val="00AD57B8"/>
    <w:rsid w:val="00AD67AC"/>
    <w:rsid w:val="00AD7F71"/>
    <w:rsid w:val="00AE0838"/>
    <w:rsid w:val="00AE1EDA"/>
    <w:rsid w:val="00AE2E41"/>
    <w:rsid w:val="00AE2FE2"/>
    <w:rsid w:val="00AE30E8"/>
    <w:rsid w:val="00AE46BC"/>
    <w:rsid w:val="00AE515C"/>
    <w:rsid w:val="00AE57A5"/>
    <w:rsid w:val="00AE5DD4"/>
    <w:rsid w:val="00AE61DB"/>
    <w:rsid w:val="00AE61F2"/>
    <w:rsid w:val="00AF077D"/>
    <w:rsid w:val="00AF1597"/>
    <w:rsid w:val="00AF1649"/>
    <w:rsid w:val="00AF319A"/>
    <w:rsid w:val="00AF38CA"/>
    <w:rsid w:val="00AF3F69"/>
    <w:rsid w:val="00AF4795"/>
    <w:rsid w:val="00AF54F3"/>
    <w:rsid w:val="00AF5531"/>
    <w:rsid w:val="00AF587A"/>
    <w:rsid w:val="00AF5ACA"/>
    <w:rsid w:val="00AF649D"/>
    <w:rsid w:val="00AF7267"/>
    <w:rsid w:val="00B0004F"/>
    <w:rsid w:val="00B027C6"/>
    <w:rsid w:val="00B047A3"/>
    <w:rsid w:val="00B05BBB"/>
    <w:rsid w:val="00B0615D"/>
    <w:rsid w:val="00B0675B"/>
    <w:rsid w:val="00B07A89"/>
    <w:rsid w:val="00B07F16"/>
    <w:rsid w:val="00B07F76"/>
    <w:rsid w:val="00B122FF"/>
    <w:rsid w:val="00B13EEC"/>
    <w:rsid w:val="00B13F3C"/>
    <w:rsid w:val="00B160BF"/>
    <w:rsid w:val="00B204C4"/>
    <w:rsid w:val="00B206A3"/>
    <w:rsid w:val="00B20DDE"/>
    <w:rsid w:val="00B21AC0"/>
    <w:rsid w:val="00B22174"/>
    <w:rsid w:val="00B253BC"/>
    <w:rsid w:val="00B2716F"/>
    <w:rsid w:val="00B30579"/>
    <w:rsid w:val="00B31473"/>
    <w:rsid w:val="00B31851"/>
    <w:rsid w:val="00B318F1"/>
    <w:rsid w:val="00B32A36"/>
    <w:rsid w:val="00B33EEE"/>
    <w:rsid w:val="00B346A6"/>
    <w:rsid w:val="00B352AC"/>
    <w:rsid w:val="00B41A04"/>
    <w:rsid w:val="00B4216A"/>
    <w:rsid w:val="00B42435"/>
    <w:rsid w:val="00B46E40"/>
    <w:rsid w:val="00B5255F"/>
    <w:rsid w:val="00B5258F"/>
    <w:rsid w:val="00B52A17"/>
    <w:rsid w:val="00B52CF6"/>
    <w:rsid w:val="00B54963"/>
    <w:rsid w:val="00B55019"/>
    <w:rsid w:val="00B552BD"/>
    <w:rsid w:val="00B55CC2"/>
    <w:rsid w:val="00B562A2"/>
    <w:rsid w:val="00B56774"/>
    <w:rsid w:val="00B57851"/>
    <w:rsid w:val="00B60269"/>
    <w:rsid w:val="00B6170C"/>
    <w:rsid w:val="00B63512"/>
    <w:rsid w:val="00B63628"/>
    <w:rsid w:val="00B63E05"/>
    <w:rsid w:val="00B6546C"/>
    <w:rsid w:val="00B65CF5"/>
    <w:rsid w:val="00B67AD5"/>
    <w:rsid w:val="00B71AC0"/>
    <w:rsid w:val="00B7214E"/>
    <w:rsid w:val="00B72B5C"/>
    <w:rsid w:val="00B74134"/>
    <w:rsid w:val="00B74869"/>
    <w:rsid w:val="00B75E0B"/>
    <w:rsid w:val="00B76B5A"/>
    <w:rsid w:val="00B80CB1"/>
    <w:rsid w:val="00B80D1C"/>
    <w:rsid w:val="00B80ECD"/>
    <w:rsid w:val="00B81F50"/>
    <w:rsid w:val="00B8333F"/>
    <w:rsid w:val="00B84A10"/>
    <w:rsid w:val="00B84C78"/>
    <w:rsid w:val="00B85B06"/>
    <w:rsid w:val="00B86BCB"/>
    <w:rsid w:val="00B902E9"/>
    <w:rsid w:val="00B90B27"/>
    <w:rsid w:val="00B92ADB"/>
    <w:rsid w:val="00B9409C"/>
    <w:rsid w:val="00B947C2"/>
    <w:rsid w:val="00B95000"/>
    <w:rsid w:val="00B9605D"/>
    <w:rsid w:val="00B963DE"/>
    <w:rsid w:val="00BA09B7"/>
    <w:rsid w:val="00BA16EC"/>
    <w:rsid w:val="00BA1927"/>
    <w:rsid w:val="00BA31D2"/>
    <w:rsid w:val="00BA358C"/>
    <w:rsid w:val="00BA6DF7"/>
    <w:rsid w:val="00BB02BE"/>
    <w:rsid w:val="00BB082D"/>
    <w:rsid w:val="00BB08E3"/>
    <w:rsid w:val="00BB09CD"/>
    <w:rsid w:val="00BB24C5"/>
    <w:rsid w:val="00BB315F"/>
    <w:rsid w:val="00BB6EAE"/>
    <w:rsid w:val="00BB6F34"/>
    <w:rsid w:val="00BB73FE"/>
    <w:rsid w:val="00BC3085"/>
    <w:rsid w:val="00BC30F0"/>
    <w:rsid w:val="00BC4906"/>
    <w:rsid w:val="00BC4A0C"/>
    <w:rsid w:val="00BC55E4"/>
    <w:rsid w:val="00BC69A2"/>
    <w:rsid w:val="00BC7FEA"/>
    <w:rsid w:val="00BD0860"/>
    <w:rsid w:val="00BD1391"/>
    <w:rsid w:val="00BD1497"/>
    <w:rsid w:val="00BD2048"/>
    <w:rsid w:val="00BD3D2A"/>
    <w:rsid w:val="00BD4897"/>
    <w:rsid w:val="00BD6B04"/>
    <w:rsid w:val="00BD6C25"/>
    <w:rsid w:val="00BD6EBD"/>
    <w:rsid w:val="00BE0BEC"/>
    <w:rsid w:val="00BE11D9"/>
    <w:rsid w:val="00BE2710"/>
    <w:rsid w:val="00BE511D"/>
    <w:rsid w:val="00BE55C7"/>
    <w:rsid w:val="00BE5D62"/>
    <w:rsid w:val="00BE5F47"/>
    <w:rsid w:val="00BE66BB"/>
    <w:rsid w:val="00BE75E5"/>
    <w:rsid w:val="00BE7E12"/>
    <w:rsid w:val="00BF2032"/>
    <w:rsid w:val="00BF26AC"/>
    <w:rsid w:val="00BF5689"/>
    <w:rsid w:val="00BF5809"/>
    <w:rsid w:val="00C0005E"/>
    <w:rsid w:val="00C0029C"/>
    <w:rsid w:val="00C01D4A"/>
    <w:rsid w:val="00C02DA2"/>
    <w:rsid w:val="00C032E0"/>
    <w:rsid w:val="00C04C47"/>
    <w:rsid w:val="00C0511C"/>
    <w:rsid w:val="00C052B8"/>
    <w:rsid w:val="00C05FA0"/>
    <w:rsid w:val="00C064BA"/>
    <w:rsid w:val="00C06ED5"/>
    <w:rsid w:val="00C06F61"/>
    <w:rsid w:val="00C0785F"/>
    <w:rsid w:val="00C10467"/>
    <w:rsid w:val="00C12817"/>
    <w:rsid w:val="00C12977"/>
    <w:rsid w:val="00C131B6"/>
    <w:rsid w:val="00C135C4"/>
    <w:rsid w:val="00C151C5"/>
    <w:rsid w:val="00C15D9F"/>
    <w:rsid w:val="00C16182"/>
    <w:rsid w:val="00C16945"/>
    <w:rsid w:val="00C16C2B"/>
    <w:rsid w:val="00C2075E"/>
    <w:rsid w:val="00C209C5"/>
    <w:rsid w:val="00C212ED"/>
    <w:rsid w:val="00C2191B"/>
    <w:rsid w:val="00C222FB"/>
    <w:rsid w:val="00C24019"/>
    <w:rsid w:val="00C2406E"/>
    <w:rsid w:val="00C24283"/>
    <w:rsid w:val="00C25BE1"/>
    <w:rsid w:val="00C262AD"/>
    <w:rsid w:val="00C2665F"/>
    <w:rsid w:val="00C305C8"/>
    <w:rsid w:val="00C3155C"/>
    <w:rsid w:val="00C31953"/>
    <w:rsid w:val="00C31978"/>
    <w:rsid w:val="00C322C5"/>
    <w:rsid w:val="00C325B9"/>
    <w:rsid w:val="00C33D8D"/>
    <w:rsid w:val="00C34E64"/>
    <w:rsid w:val="00C35BC2"/>
    <w:rsid w:val="00C37763"/>
    <w:rsid w:val="00C405AD"/>
    <w:rsid w:val="00C42124"/>
    <w:rsid w:val="00C42E6E"/>
    <w:rsid w:val="00C444C7"/>
    <w:rsid w:val="00C445A2"/>
    <w:rsid w:val="00C4554B"/>
    <w:rsid w:val="00C4563A"/>
    <w:rsid w:val="00C45F00"/>
    <w:rsid w:val="00C463B9"/>
    <w:rsid w:val="00C46AA6"/>
    <w:rsid w:val="00C4740A"/>
    <w:rsid w:val="00C47680"/>
    <w:rsid w:val="00C47F62"/>
    <w:rsid w:val="00C5015E"/>
    <w:rsid w:val="00C52B48"/>
    <w:rsid w:val="00C56436"/>
    <w:rsid w:val="00C614C0"/>
    <w:rsid w:val="00C61CB8"/>
    <w:rsid w:val="00C626E3"/>
    <w:rsid w:val="00C62E5B"/>
    <w:rsid w:val="00C6316B"/>
    <w:rsid w:val="00C635F4"/>
    <w:rsid w:val="00C645DE"/>
    <w:rsid w:val="00C67D36"/>
    <w:rsid w:val="00C707E5"/>
    <w:rsid w:val="00C71935"/>
    <w:rsid w:val="00C71F47"/>
    <w:rsid w:val="00C731A0"/>
    <w:rsid w:val="00C73A71"/>
    <w:rsid w:val="00C745B4"/>
    <w:rsid w:val="00C751CA"/>
    <w:rsid w:val="00C776E1"/>
    <w:rsid w:val="00C77AF3"/>
    <w:rsid w:val="00C80E8C"/>
    <w:rsid w:val="00C82625"/>
    <w:rsid w:val="00C82F55"/>
    <w:rsid w:val="00C83072"/>
    <w:rsid w:val="00C83657"/>
    <w:rsid w:val="00C84741"/>
    <w:rsid w:val="00C86076"/>
    <w:rsid w:val="00C872CB"/>
    <w:rsid w:val="00C8757F"/>
    <w:rsid w:val="00C905F2"/>
    <w:rsid w:val="00C90A10"/>
    <w:rsid w:val="00C927D9"/>
    <w:rsid w:val="00C9378F"/>
    <w:rsid w:val="00C94642"/>
    <w:rsid w:val="00C95B7C"/>
    <w:rsid w:val="00C96813"/>
    <w:rsid w:val="00CA06FF"/>
    <w:rsid w:val="00CA1B46"/>
    <w:rsid w:val="00CA20F9"/>
    <w:rsid w:val="00CA2DFF"/>
    <w:rsid w:val="00CA485C"/>
    <w:rsid w:val="00CA5184"/>
    <w:rsid w:val="00CA524F"/>
    <w:rsid w:val="00CA531F"/>
    <w:rsid w:val="00CA5523"/>
    <w:rsid w:val="00CA553A"/>
    <w:rsid w:val="00CA5612"/>
    <w:rsid w:val="00CA5AA4"/>
    <w:rsid w:val="00CA5D4E"/>
    <w:rsid w:val="00CA6000"/>
    <w:rsid w:val="00CA65CC"/>
    <w:rsid w:val="00CA6988"/>
    <w:rsid w:val="00CA6AD7"/>
    <w:rsid w:val="00CA6CDD"/>
    <w:rsid w:val="00CA738F"/>
    <w:rsid w:val="00CB00DB"/>
    <w:rsid w:val="00CB0C3E"/>
    <w:rsid w:val="00CB1EDA"/>
    <w:rsid w:val="00CB520A"/>
    <w:rsid w:val="00CB5C82"/>
    <w:rsid w:val="00CB70BC"/>
    <w:rsid w:val="00CC003B"/>
    <w:rsid w:val="00CC1F84"/>
    <w:rsid w:val="00CC2A4A"/>
    <w:rsid w:val="00CC4162"/>
    <w:rsid w:val="00CC4E91"/>
    <w:rsid w:val="00CC5634"/>
    <w:rsid w:val="00CC5788"/>
    <w:rsid w:val="00CC68A2"/>
    <w:rsid w:val="00CC6CAA"/>
    <w:rsid w:val="00CC7693"/>
    <w:rsid w:val="00CC76A9"/>
    <w:rsid w:val="00CD1DA4"/>
    <w:rsid w:val="00CD381C"/>
    <w:rsid w:val="00CD4BB3"/>
    <w:rsid w:val="00CD4BBB"/>
    <w:rsid w:val="00CD5357"/>
    <w:rsid w:val="00CD5E37"/>
    <w:rsid w:val="00CE0C8C"/>
    <w:rsid w:val="00CE1476"/>
    <w:rsid w:val="00CE14AE"/>
    <w:rsid w:val="00CE26D1"/>
    <w:rsid w:val="00CE3F37"/>
    <w:rsid w:val="00CE4621"/>
    <w:rsid w:val="00CE6765"/>
    <w:rsid w:val="00CF0180"/>
    <w:rsid w:val="00CF0994"/>
    <w:rsid w:val="00CF2952"/>
    <w:rsid w:val="00CF38CF"/>
    <w:rsid w:val="00CF398F"/>
    <w:rsid w:val="00D004A7"/>
    <w:rsid w:val="00D00C36"/>
    <w:rsid w:val="00D00DAE"/>
    <w:rsid w:val="00D0164F"/>
    <w:rsid w:val="00D0224E"/>
    <w:rsid w:val="00D03EFA"/>
    <w:rsid w:val="00D04E16"/>
    <w:rsid w:val="00D05376"/>
    <w:rsid w:val="00D05416"/>
    <w:rsid w:val="00D06036"/>
    <w:rsid w:val="00D06DB2"/>
    <w:rsid w:val="00D07D31"/>
    <w:rsid w:val="00D1030C"/>
    <w:rsid w:val="00D1031C"/>
    <w:rsid w:val="00D10EF2"/>
    <w:rsid w:val="00D11112"/>
    <w:rsid w:val="00D11FDE"/>
    <w:rsid w:val="00D14E3F"/>
    <w:rsid w:val="00D15FD5"/>
    <w:rsid w:val="00D1601A"/>
    <w:rsid w:val="00D16AEC"/>
    <w:rsid w:val="00D175BE"/>
    <w:rsid w:val="00D2147B"/>
    <w:rsid w:val="00D21865"/>
    <w:rsid w:val="00D21CBF"/>
    <w:rsid w:val="00D231E6"/>
    <w:rsid w:val="00D23CC3"/>
    <w:rsid w:val="00D24308"/>
    <w:rsid w:val="00D24354"/>
    <w:rsid w:val="00D248B1"/>
    <w:rsid w:val="00D24E5A"/>
    <w:rsid w:val="00D25486"/>
    <w:rsid w:val="00D25B03"/>
    <w:rsid w:val="00D3247B"/>
    <w:rsid w:val="00D33D76"/>
    <w:rsid w:val="00D402A0"/>
    <w:rsid w:val="00D402BE"/>
    <w:rsid w:val="00D4115E"/>
    <w:rsid w:val="00D4130C"/>
    <w:rsid w:val="00D421BD"/>
    <w:rsid w:val="00D429D0"/>
    <w:rsid w:val="00D4326C"/>
    <w:rsid w:val="00D43F8E"/>
    <w:rsid w:val="00D46A10"/>
    <w:rsid w:val="00D47443"/>
    <w:rsid w:val="00D47F0A"/>
    <w:rsid w:val="00D50210"/>
    <w:rsid w:val="00D50645"/>
    <w:rsid w:val="00D50F27"/>
    <w:rsid w:val="00D51AFE"/>
    <w:rsid w:val="00D51F96"/>
    <w:rsid w:val="00D527C2"/>
    <w:rsid w:val="00D52F8E"/>
    <w:rsid w:val="00D54C89"/>
    <w:rsid w:val="00D57488"/>
    <w:rsid w:val="00D61367"/>
    <w:rsid w:val="00D623C9"/>
    <w:rsid w:val="00D62DCC"/>
    <w:rsid w:val="00D640D3"/>
    <w:rsid w:val="00D64D60"/>
    <w:rsid w:val="00D67A38"/>
    <w:rsid w:val="00D67F00"/>
    <w:rsid w:val="00D70642"/>
    <w:rsid w:val="00D70778"/>
    <w:rsid w:val="00D71555"/>
    <w:rsid w:val="00D71CD9"/>
    <w:rsid w:val="00D73AAE"/>
    <w:rsid w:val="00D741A6"/>
    <w:rsid w:val="00D754FC"/>
    <w:rsid w:val="00D755DB"/>
    <w:rsid w:val="00D76104"/>
    <w:rsid w:val="00D77065"/>
    <w:rsid w:val="00D773D0"/>
    <w:rsid w:val="00D7766E"/>
    <w:rsid w:val="00D77DA4"/>
    <w:rsid w:val="00D80EB3"/>
    <w:rsid w:val="00D81380"/>
    <w:rsid w:val="00D83C19"/>
    <w:rsid w:val="00D84C8A"/>
    <w:rsid w:val="00D85810"/>
    <w:rsid w:val="00D85C09"/>
    <w:rsid w:val="00D87311"/>
    <w:rsid w:val="00D87D1E"/>
    <w:rsid w:val="00D87E8A"/>
    <w:rsid w:val="00D92020"/>
    <w:rsid w:val="00D9257B"/>
    <w:rsid w:val="00D93B9F"/>
    <w:rsid w:val="00D94EE5"/>
    <w:rsid w:val="00D96DA5"/>
    <w:rsid w:val="00DA12F8"/>
    <w:rsid w:val="00DA683D"/>
    <w:rsid w:val="00DA6D0C"/>
    <w:rsid w:val="00DB0C54"/>
    <w:rsid w:val="00DB16CA"/>
    <w:rsid w:val="00DB19F1"/>
    <w:rsid w:val="00DB1A33"/>
    <w:rsid w:val="00DB2911"/>
    <w:rsid w:val="00DB37AA"/>
    <w:rsid w:val="00DB7E5C"/>
    <w:rsid w:val="00DC0166"/>
    <w:rsid w:val="00DC0B79"/>
    <w:rsid w:val="00DC2E73"/>
    <w:rsid w:val="00DC2E7C"/>
    <w:rsid w:val="00DC46B6"/>
    <w:rsid w:val="00DC5B10"/>
    <w:rsid w:val="00DC6945"/>
    <w:rsid w:val="00DC6C3E"/>
    <w:rsid w:val="00DC7CC8"/>
    <w:rsid w:val="00DD0186"/>
    <w:rsid w:val="00DD0479"/>
    <w:rsid w:val="00DD14C3"/>
    <w:rsid w:val="00DD2FBD"/>
    <w:rsid w:val="00DD3868"/>
    <w:rsid w:val="00DD428E"/>
    <w:rsid w:val="00DD4CB0"/>
    <w:rsid w:val="00DD5771"/>
    <w:rsid w:val="00DE0150"/>
    <w:rsid w:val="00DE0726"/>
    <w:rsid w:val="00DE0A01"/>
    <w:rsid w:val="00DE1068"/>
    <w:rsid w:val="00DE14A3"/>
    <w:rsid w:val="00DE174C"/>
    <w:rsid w:val="00DE32BC"/>
    <w:rsid w:val="00DE35D8"/>
    <w:rsid w:val="00DE38BB"/>
    <w:rsid w:val="00DE3A7E"/>
    <w:rsid w:val="00DE5CD2"/>
    <w:rsid w:val="00DE7605"/>
    <w:rsid w:val="00DF03D1"/>
    <w:rsid w:val="00DF0722"/>
    <w:rsid w:val="00DF31D6"/>
    <w:rsid w:val="00DF572E"/>
    <w:rsid w:val="00DF6BB8"/>
    <w:rsid w:val="00E00428"/>
    <w:rsid w:val="00E006B4"/>
    <w:rsid w:val="00E0109B"/>
    <w:rsid w:val="00E01AD9"/>
    <w:rsid w:val="00E023BD"/>
    <w:rsid w:val="00E04F06"/>
    <w:rsid w:val="00E059D7"/>
    <w:rsid w:val="00E06B6E"/>
    <w:rsid w:val="00E07A15"/>
    <w:rsid w:val="00E1188F"/>
    <w:rsid w:val="00E11A37"/>
    <w:rsid w:val="00E13498"/>
    <w:rsid w:val="00E13F91"/>
    <w:rsid w:val="00E14414"/>
    <w:rsid w:val="00E15696"/>
    <w:rsid w:val="00E15EDE"/>
    <w:rsid w:val="00E16371"/>
    <w:rsid w:val="00E16F46"/>
    <w:rsid w:val="00E21D14"/>
    <w:rsid w:val="00E227E7"/>
    <w:rsid w:val="00E229A0"/>
    <w:rsid w:val="00E233E9"/>
    <w:rsid w:val="00E23459"/>
    <w:rsid w:val="00E2353E"/>
    <w:rsid w:val="00E2410D"/>
    <w:rsid w:val="00E250F9"/>
    <w:rsid w:val="00E260BE"/>
    <w:rsid w:val="00E26D4E"/>
    <w:rsid w:val="00E27244"/>
    <w:rsid w:val="00E30ABD"/>
    <w:rsid w:val="00E323F0"/>
    <w:rsid w:val="00E32626"/>
    <w:rsid w:val="00E32EC7"/>
    <w:rsid w:val="00E332BE"/>
    <w:rsid w:val="00E334E4"/>
    <w:rsid w:val="00E35DD5"/>
    <w:rsid w:val="00E36590"/>
    <w:rsid w:val="00E37901"/>
    <w:rsid w:val="00E40FD9"/>
    <w:rsid w:val="00E41DEF"/>
    <w:rsid w:val="00E42EF3"/>
    <w:rsid w:val="00E45F1A"/>
    <w:rsid w:val="00E46716"/>
    <w:rsid w:val="00E500CE"/>
    <w:rsid w:val="00E508F9"/>
    <w:rsid w:val="00E518E4"/>
    <w:rsid w:val="00E53A97"/>
    <w:rsid w:val="00E54B88"/>
    <w:rsid w:val="00E54DA0"/>
    <w:rsid w:val="00E55247"/>
    <w:rsid w:val="00E55AD6"/>
    <w:rsid w:val="00E55E36"/>
    <w:rsid w:val="00E64E5C"/>
    <w:rsid w:val="00E65A18"/>
    <w:rsid w:val="00E65DDF"/>
    <w:rsid w:val="00E71D35"/>
    <w:rsid w:val="00E731B7"/>
    <w:rsid w:val="00E73AB6"/>
    <w:rsid w:val="00E762A8"/>
    <w:rsid w:val="00E80443"/>
    <w:rsid w:val="00E82923"/>
    <w:rsid w:val="00E82979"/>
    <w:rsid w:val="00E83294"/>
    <w:rsid w:val="00E839F6"/>
    <w:rsid w:val="00E83BAE"/>
    <w:rsid w:val="00E84A35"/>
    <w:rsid w:val="00E86126"/>
    <w:rsid w:val="00E86FAE"/>
    <w:rsid w:val="00E871CB"/>
    <w:rsid w:val="00E87C32"/>
    <w:rsid w:val="00E902B7"/>
    <w:rsid w:val="00E904B8"/>
    <w:rsid w:val="00E90836"/>
    <w:rsid w:val="00E90BE7"/>
    <w:rsid w:val="00E90DB6"/>
    <w:rsid w:val="00E9200F"/>
    <w:rsid w:val="00E9218A"/>
    <w:rsid w:val="00E92B3C"/>
    <w:rsid w:val="00E938F6"/>
    <w:rsid w:val="00E93E05"/>
    <w:rsid w:val="00E94705"/>
    <w:rsid w:val="00E94EA1"/>
    <w:rsid w:val="00E951B8"/>
    <w:rsid w:val="00E97876"/>
    <w:rsid w:val="00E979CD"/>
    <w:rsid w:val="00EA00F8"/>
    <w:rsid w:val="00EA0557"/>
    <w:rsid w:val="00EA05CC"/>
    <w:rsid w:val="00EA0E2B"/>
    <w:rsid w:val="00EA3E08"/>
    <w:rsid w:val="00EA40C9"/>
    <w:rsid w:val="00EA49FC"/>
    <w:rsid w:val="00EA4A7F"/>
    <w:rsid w:val="00EA4D43"/>
    <w:rsid w:val="00EA5B4B"/>
    <w:rsid w:val="00EA6047"/>
    <w:rsid w:val="00EA6351"/>
    <w:rsid w:val="00EB448C"/>
    <w:rsid w:val="00EB7091"/>
    <w:rsid w:val="00EB78F8"/>
    <w:rsid w:val="00EB7CA7"/>
    <w:rsid w:val="00EC02E6"/>
    <w:rsid w:val="00EC0994"/>
    <w:rsid w:val="00EC1B18"/>
    <w:rsid w:val="00EC2079"/>
    <w:rsid w:val="00EC4A07"/>
    <w:rsid w:val="00EC515F"/>
    <w:rsid w:val="00EC5BD8"/>
    <w:rsid w:val="00ED13D2"/>
    <w:rsid w:val="00ED14DC"/>
    <w:rsid w:val="00ED1E3A"/>
    <w:rsid w:val="00ED39D2"/>
    <w:rsid w:val="00ED4A6B"/>
    <w:rsid w:val="00ED696C"/>
    <w:rsid w:val="00EE050A"/>
    <w:rsid w:val="00EE126C"/>
    <w:rsid w:val="00EE38AA"/>
    <w:rsid w:val="00EE3B3E"/>
    <w:rsid w:val="00EE4601"/>
    <w:rsid w:val="00EE5047"/>
    <w:rsid w:val="00EE7D3D"/>
    <w:rsid w:val="00EE7FCA"/>
    <w:rsid w:val="00EF2F8E"/>
    <w:rsid w:val="00EF30D2"/>
    <w:rsid w:val="00EF333B"/>
    <w:rsid w:val="00EF41DE"/>
    <w:rsid w:val="00EF4575"/>
    <w:rsid w:val="00EF5005"/>
    <w:rsid w:val="00EF77E0"/>
    <w:rsid w:val="00EF7DE0"/>
    <w:rsid w:val="00F00827"/>
    <w:rsid w:val="00F00D22"/>
    <w:rsid w:val="00F03978"/>
    <w:rsid w:val="00F03B92"/>
    <w:rsid w:val="00F03B98"/>
    <w:rsid w:val="00F03D52"/>
    <w:rsid w:val="00F04BCC"/>
    <w:rsid w:val="00F072E2"/>
    <w:rsid w:val="00F10E59"/>
    <w:rsid w:val="00F1151D"/>
    <w:rsid w:val="00F127DD"/>
    <w:rsid w:val="00F13AEC"/>
    <w:rsid w:val="00F1632E"/>
    <w:rsid w:val="00F1652E"/>
    <w:rsid w:val="00F17024"/>
    <w:rsid w:val="00F1748F"/>
    <w:rsid w:val="00F1798C"/>
    <w:rsid w:val="00F21D2B"/>
    <w:rsid w:val="00F2276B"/>
    <w:rsid w:val="00F22B4E"/>
    <w:rsid w:val="00F2406E"/>
    <w:rsid w:val="00F2522A"/>
    <w:rsid w:val="00F2534F"/>
    <w:rsid w:val="00F303E7"/>
    <w:rsid w:val="00F31075"/>
    <w:rsid w:val="00F31997"/>
    <w:rsid w:val="00F31C86"/>
    <w:rsid w:val="00F343B8"/>
    <w:rsid w:val="00F3486C"/>
    <w:rsid w:val="00F35CEB"/>
    <w:rsid w:val="00F36158"/>
    <w:rsid w:val="00F36332"/>
    <w:rsid w:val="00F36540"/>
    <w:rsid w:val="00F37EA7"/>
    <w:rsid w:val="00F42890"/>
    <w:rsid w:val="00F42E33"/>
    <w:rsid w:val="00F43245"/>
    <w:rsid w:val="00F45194"/>
    <w:rsid w:val="00F478FE"/>
    <w:rsid w:val="00F50A82"/>
    <w:rsid w:val="00F50D34"/>
    <w:rsid w:val="00F52415"/>
    <w:rsid w:val="00F52871"/>
    <w:rsid w:val="00F55F3D"/>
    <w:rsid w:val="00F56AA5"/>
    <w:rsid w:val="00F57635"/>
    <w:rsid w:val="00F57A11"/>
    <w:rsid w:val="00F57F64"/>
    <w:rsid w:val="00F57FE0"/>
    <w:rsid w:val="00F613A5"/>
    <w:rsid w:val="00F61A0C"/>
    <w:rsid w:val="00F62268"/>
    <w:rsid w:val="00F62F87"/>
    <w:rsid w:val="00F672DB"/>
    <w:rsid w:val="00F675E9"/>
    <w:rsid w:val="00F6780E"/>
    <w:rsid w:val="00F703AD"/>
    <w:rsid w:val="00F70B9A"/>
    <w:rsid w:val="00F74DFA"/>
    <w:rsid w:val="00F80EA4"/>
    <w:rsid w:val="00F81B14"/>
    <w:rsid w:val="00F82A60"/>
    <w:rsid w:val="00F82CB3"/>
    <w:rsid w:val="00F8460C"/>
    <w:rsid w:val="00F847D8"/>
    <w:rsid w:val="00F85942"/>
    <w:rsid w:val="00F86E59"/>
    <w:rsid w:val="00F87B85"/>
    <w:rsid w:val="00F9066A"/>
    <w:rsid w:val="00F90F1C"/>
    <w:rsid w:val="00F91B8A"/>
    <w:rsid w:val="00F927D1"/>
    <w:rsid w:val="00F93A59"/>
    <w:rsid w:val="00F9414C"/>
    <w:rsid w:val="00FA0CB0"/>
    <w:rsid w:val="00FA2C55"/>
    <w:rsid w:val="00FA2E60"/>
    <w:rsid w:val="00FA3962"/>
    <w:rsid w:val="00FA3B0A"/>
    <w:rsid w:val="00FA3F3F"/>
    <w:rsid w:val="00FA4016"/>
    <w:rsid w:val="00FA60C3"/>
    <w:rsid w:val="00FB021C"/>
    <w:rsid w:val="00FB0FD7"/>
    <w:rsid w:val="00FB2E36"/>
    <w:rsid w:val="00FB4084"/>
    <w:rsid w:val="00FB442A"/>
    <w:rsid w:val="00FB4478"/>
    <w:rsid w:val="00FB4967"/>
    <w:rsid w:val="00FB4A6C"/>
    <w:rsid w:val="00FB5F21"/>
    <w:rsid w:val="00FB661D"/>
    <w:rsid w:val="00FB6E3E"/>
    <w:rsid w:val="00FC1436"/>
    <w:rsid w:val="00FC1DD5"/>
    <w:rsid w:val="00FC3554"/>
    <w:rsid w:val="00FC6A1C"/>
    <w:rsid w:val="00FC7A36"/>
    <w:rsid w:val="00FD0070"/>
    <w:rsid w:val="00FD0D7D"/>
    <w:rsid w:val="00FD1553"/>
    <w:rsid w:val="00FD1CD9"/>
    <w:rsid w:val="00FD1D00"/>
    <w:rsid w:val="00FD7A3A"/>
    <w:rsid w:val="00FD7D9A"/>
    <w:rsid w:val="00FE06B7"/>
    <w:rsid w:val="00FE18DE"/>
    <w:rsid w:val="00FE33DE"/>
    <w:rsid w:val="00FE4C30"/>
    <w:rsid w:val="00FE6388"/>
    <w:rsid w:val="00FE7B66"/>
    <w:rsid w:val="00FF32CC"/>
    <w:rsid w:val="00FF6736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90E3B-F2EF-417E-992B-5419D684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E29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2E33"/>
    <w:pPr>
      <w:spacing w:after="120"/>
    </w:pPr>
  </w:style>
  <w:style w:type="character" w:customStyle="1" w:styleId="a4">
    <w:name w:val="Основной текст Знак"/>
    <w:basedOn w:val="a0"/>
    <w:link w:val="a3"/>
    <w:rsid w:val="00F4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42E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4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42E33"/>
    <w:pPr>
      <w:tabs>
        <w:tab w:val="center" w:pos="4153"/>
        <w:tab w:val="right" w:pos="8306"/>
      </w:tabs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Верхний колонтитул Знак"/>
    <w:basedOn w:val="a0"/>
    <w:link w:val="a7"/>
    <w:rsid w:val="00F42E33"/>
    <w:rPr>
      <w:rFonts w:ascii="Arial" w:eastAsia="Times New Roman" w:hAnsi="Arial" w:cs="Arial"/>
      <w:lang w:eastAsia="ru-RU"/>
    </w:rPr>
  </w:style>
  <w:style w:type="paragraph" w:styleId="a9">
    <w:name w:val="footer"/>
    <w:basedOn w:val="a"/>
    <w:link w:val="aa"/>
    <w:uiPriority w:val="99"/>
    <w:rsid w:val="00F42E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2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42E33"/>
  </w:style>
  <w:style w:type="paragraph" w:styleId="ac">
    <w:name w:val="Document Map"/>
    <w:basedOn w:val="a"/>
    <w:link w:val="ad"/>
    <w:semiHidden/>
    <w:rsid w:val="00F42E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F42E3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e">
    <w:name w:val="Table Grid"/>
    <w:basedOn w:val="a1"/>
    <w:rsid w:val="00F4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42E33"/>
    <w:pPr>
      <w:spacing w:after="180"/>
    </w:pPr>
    <w:rPr>
      <w:sz w:val="26"/>
      <w:szCs w:val="26"/>
    </w:rPr>
  </w:style>
  <w:style w:type="character" w:styleId="af0">
    <w:name w:val="Emphasis"/>
    <w:basedOn w:val="a0"/>
    <w:uiPriority w:val="20"/>
    <w:qFormat/>
    <w:rsid w:val="00F42E33"/>
    <w:rPr>
      <w:i/>
      <w:iCs/>
    </w:rPr>
  </w:style>
  <w:style w:type="paragraph" w:styleId="af1">
    <w:name w:val="List Paragraph"/>
    <w:basedOn w:val="a"/>
    <w:uiPriority w:val="34"/>
    <w:qFormat/>
    <w:rsid w:val="00F42E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E2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059A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59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34CE-0E28-423D-AE38-A0F518E9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55</Pages>
  <Words>9931</Words>
  <Characters>56610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domashina</dc:creator>
  <cp:keywords/>
  <dc:description/>
  <cp:lastModifiedBy>domashina</cp:lastModifiedBy>
  <cp:revision>11</cp:revision>
  <cp:lastPrinted>2018-03-20T12:36:00Z</cp:lastPrinted>
  <dcterms:created xsi:type="dcterms:W3CDTF">2018-03-20T12:04:00Z</dcterms:created>
  <dcterms:modified xsi:type="dcterms:W3CDTF">2018-03-20T12:37:00Z</dcterms:modified>
</cp:coreProperties>
</file>