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0C" w:rsidRPr="000E21A0" w:rsidRDefault="00CE710C" w:rsidP="00CE710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E21A0">
        <w:rPr>
          <w:rFonts w:ascii="Times New Roman" w:hAnsi="Times New Roman" w:cs="Times New Roman"/>
          <w:b/>
        </w:rPr>
        <w:t>МИНИСТЕРСТВО ОБРАЗОВАНИЯ МОСКОВСКОЙ ОБЛАСТИ</w:t>
      </w:r>
    </w:p>
    <w:p w:rsidR="00CE710C" w:rsidRPr="000E21A0" w:rsidRDefault="00CE710C" w:rsidP="00CE710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E21A0">
        <w:rPr>
          <w:rFonts w:ascii="Times New Roman" w:hAnsi="Times New Roman" w:cs="Times New Roman"/>
          <w:b/>
        </w:rPr>
        <w:t xml:space="preserve">Государственное автономное общеобразовательное учреждение </w:t>
      </w:r>
    </w:p>
    <w:p w:rsidR="00CE710C" w:rsidRPr="000E21A0" w:rsidRDefault="00CE710C" w:rsidP="00CE710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E21A0">
        <w:rPr>
          <w:rFonts w:ascii="Times New Roman" w:hAnsi="Times New Roman" w:cs="Times New Roman"/>
          <w:b/>
        </w:rPr>
        <w:t>Московской области</w:t>
      </w:r>
    </w:p>
    <w:p w:rsidR="00CE710C" w:rsidRPr="000E21A0" w:rsidRDefault="00CE710C" w:rsidP="00CE710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E21A0">
        <w:rPr>
          <w:rFonts w:ascii="Times New Roman" w:hAnsi="Times New Roman" w:cs="Times New Roman"/>
          <w:b/>
        </w:rPr>
        <w:t>«Королёвский лицей научно-инженерного профиля»</w:t>
      </w:r>
    </w:p>
    <w:p w:rsidR="00CE710C" w:rsidRPr="000E21A0" w:rsidRDefault="00CE710C" w:rsidP="00CE710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0E21A0">
        <w:rPr>
          <w:rFonts w:ascii="Times New Roman" w:hAnsi="Times New Roman" w:cs="Times New Roman"/>
          <w:b/>
        </w:rPr>
        <w:t>ГАОУ МО «ЛНИП»</w:t>
      </w:r>
    </w:p>
    <w:p w:rsidR="00CE710C" w:rsidRPr="000E21A0" w:rsidRDefault="00CE710C" w:rsidP="00CE710C">
      <w:pPr>
        <w:spacing w:after="0" w:line="240" w:lineRule="auto"/>
        <w:ind w:right="-567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0E21A0">
        <w:rPr>
          <w:rFonts w:ascii="Times New Roman" w:hAnsi="Times New Roman" w:cs="Times New Roman"/>
          <w:b/>
          <w:sz w:val="21"/>
          <w:szCs w:val="21"/>
          <w:u w:val="single"/>
        </w:rPr>
        <w:t xml:space="preserve">г. Королёв, ул. Циолковского д. 9    тел.: 8 (495) 516-01-92, 516-63-12, 516-53-19    </w:t>
      </w:r>
      <w:r w:rsidRPr="000E21A0">
        <w:rPr>
          <w:rFonts w:ascii="Times New Roman" w:hAnsi="Times New Roman" w:cs="Times New Roman"/>
          <w:b/>
          <w:sz w:val="21"/>
          <w:szCs w:val="21"/>
          <w:u w:val="single"/>
          <w:lang w:val="fr-FR"/>
        </w:rPr>
        <w:t>e</w:t>
      </w:r>
      <w:r w:rsidRPr="000E21A0">
        <w:rPr>
          <w:rFonts w:ascii="Times New Roman" w:hAnsi="Times New Roman" w:cs="Times New Roman"/>
          <w:b/>
          <w:sz w:val="21"/>
          <w:szCs w:val="21"/>
          <w:u w:val="single"/>
        </w:rPr>
        <w:t>-</w:t>
      </w:r>
      <w:r w:rsidRPr="000E21A0">
        <w:rPr>
          <w:rFonts w:ascii="Times New Roman" w:hAnsi="Times New Roman" w:cs="Times New Roman"/>
          <w:b/>
          <w:sz w:val="21"/>
          <w:szCs w:val="21"/>
          <w:u w:val="single"/>
          <w:lang w:val="fr-FR"/>
        </w:rPr>
        <w:t>mail</w:t>
      </w:r>
      <w:r w:rsidRPr="000E21A0">
        <w:rPr>
          <w:rFonts w:ascii="Times New Roman" w:hAnsi="Times New Roman" w:cs="Times New Roman"/>
          <w:b/>
          <w:sz w:val="21"/>
          <w:szCs w:val="21"/>
          <w:u w:val="single"/>
        </w:rPr>
        <w:t>: lnip4@yandex.ru</w:t>
      </w:r>
    </w:p>
    <w:p w:rsidR="00CE710C" w:rsidRPr="000E21A0" w:rsidRDefault="00CE710C" w:rsidP="00CE710C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tbl>
      <w:tblPr>
        <w:tblpPr w:leftFromText="180" w:rightFromText="180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4561"/>
        <w:gridCol w:w="4794"/>
      </w:tblGrid>
      <w:tr w:rsidR="00CE710C" w:rsidRPr="000E21A0" w:rsidTr="00CE710C">
        <w:tc>
          <w:tcPr>
            <w:tcW w:w="5139" w:type="dxa"/>
          </w:tcPr>
          <w:p w:rsidR="00CE710C" w:rsidRPr="000E21A0" w:rsidRDefault="00CE71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lang w:eastAsia="en-US"/>
              </w:rPr>
            </w:pPr>
          </w:p>
        </w:tc>
        <w:tc>
          <w:tcPr>
            <w:tcW w:w="5140" w:type="dxa"/>
            <w:hideMark/>
          </w:tcPr>
          <w:p w:rsidR="00CE710C" w:rsidRPr="000E21A0" w:rsidRDefault="00CE71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E21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УТВЕРЖДАЮ</w:t>
            </w:r>
          </w:p>
          <w:p w:rsidR="00CE710C" w:rsidRPr="000E21A0" w:rsidRDefault="00CE71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1A0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ГАОУ МО «ЛНИП»</w:t>
            </w:r>
          </w:p>
          <w:p w:rsidR="00CE710C" w:rsidRPr="000E21A0" w:rsidRDefault="00CE710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1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________________О.В. </w:t>
            </w:r>
            <w:proofErr w:type="spellStart"/>
            <w:r w:rsidRPr="000E21A0">
              <w:rPr>
                <w:rFonts w:ascii="Times New Roman" w:hAnsi="Times New Roman" w:cs="Times New Roman"/>
                <w:bCs/>
                <w:sz w:val="20"/>
                <w:szCs w:val="20"/>
              </w:rPr>
              <w:t>Домашина</w:t>
            </w:r>
            <w:proofErr w:type="spellEnd"/>
          </w:p>
          <w:p w:rsidR="00CE710C" w:rsidRPr="000E21A0" w:rsidRDefault="00F75B5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Приказ № 268/17 от 05.09</w:t>
            </w:r>
            <w:r w:rsidR="00CE710C" w:rsidRPr="000E21A0">
              <w:rPr>
                <w:rFonts w:ascii="Times New Roman" w:hAnsi="Times New Roman" w:cs="Times New Roman"/>
                <w:bCs/>
                <w:sz w:val="20"/>
                <w:szCs w:val="20"/>
              </w:rPr>
              <w:t>.2019 г.</w:t>
            </w:r>
          </w:p>
        </w:tc>
      </w:tr>
    </w:tbl>
    <w:p w:rsidR="00CE710C" w:rsidRPr="000E21A0" w:rsidRDefault="00CE710C" w:rsidP="00CE71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2D2D2D"/>
          <w:sz w:val="21"/>
          <w:szCs w:val="21"/>
        </w:rPr>
      </w:pPr>
    </w:p>
    <w:p w:rsidR="00CE710C" w:rsidRPr="000E21A0" w:rsidRDefault="00CE710C" w:rsidP="00CE710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bCs/>
          <w:sz w:val="28"/>
          <w:lang w:eastAsia="en-US"/>
        </w:rPr>
      </w:pPr>
      <w:r w:rsidRPr="000E21A0">
        <w:rPr>
          <w:rFonts w:ascii="Times New Roman" w:hAnsi="Times New Roman" w:cs="Times New Roman"/>
          <w:color w:val="2D2D2D"/>
          <w:sz w:val="21"/>
          <w:szCs w:val="21"/>
        </w:rPr>
        <w:t xml:space="preserve">                Приложение № 13</w:t>
      </w:r>
    </w:p>
    <w:p w:rsidR="00E01A51" w:rsidRPr="000E21A0" w:rsidRDefault="00E01A51" w:rsidP="00E01A51">
      <w:pPr>
        <w:pStyle w:val="a3"/>
        <w:shd w:val="clear" w:color="auto" w:fill="FFFFFF"/>
        <w:tabs>
          <w:tab w:val="left" w:pos="6405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0E21A0" w:rsidRDefault="000E21A0" w:rsidP="000E21A0">
      <w:pPr>
        <w:pStyle w:val="30"/>
        <w:shd w:val="clear" w:color="auto" w:fill="auto"/>
        <w:spacing w:line="240" w:lineRule="auto"/>
        <w:ind w:right="2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одекс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профессиональной этики педагогических работников </w:t>
      </w:r>
    </w:p>
    <w:p w:rsidR="000E21A0" w:rsidRPr="000E21A0" w:rsidRDefault="000E21A0" w:rsidP="000E21A0">
      <w:pPr>
        <w:pStyle w:val="30"/>
        <w:shd w:val="clear" w:color="auto" w:fill="auto"/>
        <w:spacing w:line="240" w:lineRule="auto"/>
        <w:ind w:right="2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ГАОУ МО </w:t>
      </w:r>
      <w:r>
        <w:rPr>
          <w:rFonts w:ascii="Times New Roman" w:hAnsi="Times New Roman"/>
          <w:sz w:val="28"/>
          <w:szCs w:val="28"/>
        </w:rPr>
        <w:t>«Королёвский лицей научно-инженерного профиля»</w:t>
      </w:r>
      <w:r>
        <w:rPr>
          <w:rFonts w:ascii="Times New Roman" w:hAnsi="Times New Roman"/>
          <w:bCs w:val="0"/>
          <w:kern w:val="36"/>
          <w:sz w:val="28"/>
          <w:szCs w:val="28"/>
        </w:rPr>
        <w:t xml:space="preserve"> </w:t>
      </w:r>
    </w:p>
    <w:p w:rsidR="000E21A0" w:rsidRDefault="000E21A0" w:rsidP="000E21A0">
      <w:pPr>
        <w:pStyle w:val="30"/>
        <w:shd w:val="clear" w:color="auto" w:fill="auto"/>
        <w:spacing w:line="240" w:lineRule="auto"/>
        <w:ind w:right="220"/>
        <w:rPr>
          <w:rFonts w:ascii="Times New Roman" w:hAnsi="Times New Roman" w:cs="Times New Roman"/>
          <w:color w:val="000000"/>
          <w:sz w:val="28"/>
          <w:szCs w:val="28"/>
        </w:rPr>
      </w:pPr>
    </w:p>
    <w:p w:rsidR="000E21A0" w:rsidRDefault="000E21A0" w:rsidP="00BE57A1">
      <w:pPr>
        <w:pStyle w:val="30"/>
        <w:numPr>
          <w:ilvl w:val="0"/>
          <w:numId w:val="5"/>
        </w:numPr>
        <w:shd w:val="clear" w:color="auto" w:fill="auto"/>
        <w:spacing w:line="240" w:lineRule="auto"/>
        <w:ind w:right="220"/>
        <w:rPr>
          <w:rFonts w:ascii="Times New Roman" w:hAnsi="Times New Roman" w:cs="Times New Roman"/>
          <w:color w:val="000000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:rsidR="000E21A0" w:rsidRPr="000E21A0" w:rsidRDefault="000E21A0" w:rsidP="000E21A0">
      <w:pPr>
        <w:pStyle w:val="30"/>
        <w:shd w:val="clear" w:color="auto" w:fill="auto"/>
        <w:spacing w:line="240" w:lineRule="auto"/>
        <w:ind w:right="220"/>
        <w:rPr>
          <w:rFonts w:ascii="Times New Roman" w:hAnsi="Times New Roman" w:cs="Times New Roman"/>
          <w:sz w:val="28"/>
          <w:szCs w:val="28"/>
        </w:rPr>
      </w:pP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Кодекс профессиональной этики педагогических работников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 xml:space="preserve">ГАОУ МО «ЛНИП» (далее – образовательной организации) 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разработан на основании положений Конституции Российской Федерации, Федерального закона от 29 декабря 2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 xml:space="preserve">012 г. № 273-ФЗ «Об образовании 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в Российской Федерации.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, осуществляющих образовательную деятельность, независимо от занимаемой ими должности.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Педагогическому работнику, который состоит в трудовых отношениях с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организацией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, осуществляющей образовательную деятельность, и выполняет обязанности по обучению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, воспитанию обучающихся и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образовательной деятельности, рекомендуется соблюдать положения Кодекса в своей деятельности.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Целями Кодекса являются:</w:t>
      </w:r>
    </w:p>
    <w:p w:rsidR="000E21A0" w:rsidRPr="000E21A0" w:rsidRDefault="000E21A0" w:rsidP="000E21A0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0E21A0" w:rsidRPr="000E21A0" w:rsidRDefault="000E21A0" w:rsidP="000E21A0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содействие укреплению авторитета педагогических работников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, осуществляющих образовательную деятельность;</w:t>
      </w:r>
    </w:p>
    <w:p w:rsidR="000E21A0" w:rsidRPr="000E21A0" w:rsidRDefault="000E21A0" w:rsidP="000E21A0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обеспечение единых норм поведения педагогических работников.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54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0E21A0" w:rsidRPr="00A12DD4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0E21A0" w:rsidRPr="00BE57A1" w:rsidRDefault="000E21A0" w:rsidP="00BE57A1">
      <w:pPr>
        <w:pStyle w:val="20"/>
        <w:numPr>
          <w:ilvl w:val="0"/>
          <w:numId w:val="5"/>
        </w:numPr>
        <w:shd w:val="clear" w:color="auto" w:fill="auto"/>
        <w:tabs>
          <w:tab w:val="left" w:pos="548"/>
        </w:tabs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E57A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Этические правила поведения педагогических работников при выполнении ими</w:t>
      </w:r>
      <w:r w:rsidR="00BE57A1" w:rsidRPr="00BE57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57A1">
        <w:rPr>
          <w:rFonts w:ascii="Times New Roman" w:hAnsi="Times New Roman" w:cs="Times New Roman"/>
          <w:b/>
          <w:color w:val="000000"/>
          <w:sz w:val="28"/>
          <w:szCs w:val="28"/>
        </w:rPr>
        <w:t>трудовых обязанностей</w:t>
      </w:r>
    </w:p>
    <w:p w:rsidR="00BE57A1" w:rsidRPr="00BE57A1" w:rsidRDefault="00BE57A1" w:rsidP="00BE57A1">
      <w:pPr>
        <w:pStyle w:val="20"/>
        <w:shd w:val="clear" w:color="auto" w:fill="auto"/>
        <w:tabs>
          <w:tab w:val="left" w:pos="548"/>
        </w:tabs>
        <w:spacing w:before="0"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881"/>
        </w:tabs>
        <w:spacing w:before="0" w:after="0" w:line="240" w:lineRule="auto"/>
        <w:ind w:firstLine="56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90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осуществлять свою деятельность на высоком профессиональном уровне;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928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соблюдать правовые, нравственные и этические нормы;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882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887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881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892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1070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910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проявлять корректность и внимательность к обучающимся, их родителям (законным представителям) и коллегам;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903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0E21A0" w:rsidRPr="000E21A0" w:rsidRDefault="000E21A0" w:rsidP="00BE57A1">
      <w:pPr>
        <w:pStyle w:val="20"/>
        <w:numPr>
          <w:ilvl w:val="0"/>
          <w:numId w:val="6"/>
        </w:numPr>
        <w:shd w:val="clear" w:color="auto" w:fill="auto"/>
        <w:tabs>
          <w:tab w:val="left" w:pos="903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образовательной организации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, осуществляющей образовательную деятельность.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="00BE57A1" w:rsidRPr="00BE57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softHyphen/>
        <w:t>психологического климата для эффективной работы.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53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Педагогическим работникам надлежит принимать меры по недопущению </w:t>
      </w:r>
      <w:proofErr w:type="spellStart"/>
      <w:r w:rsidRPr="000E21A0">
        <w:rPr>
          <w:rFonts w:ascii="Times New Roman" w:hAnsi="Times New Roman" w:cs="Times New Roman"/>
          <w:color w:val="000000"/>
          <w:sz w:val="28"/>
          <w:szCs w:val="28"/>
        </w:rPr>
        <w:t>коррупционно</w:t>
      </w:r>
      <w:proofErr w:type="spellEnd"/>
      <w:r w:rsidR="00BE57A1" w:rsidRPr="00BE57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>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67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При выполнении трудовых обязанностей педагогический работник не допускает:</w:t>
      </w:r>
    </w:p>
    <w:p w:rsidR="000E21A0" w:rsidRPr="000E21A0" w:rsidRDefault="000E21A0" w:rsidP="00A12DD4">
      <w:pPr>
        <w:pStyle w:val="20"/>
        <w:numPr>
          <w:ilvl w:val="0"/>
          <w:numId w:val="7"/>
        </w:numPr>
        <w:shd w:val="clear" w:color="auto" w:fill="auto"/>
        <w:tabs>
          <w:tab w:val="left" w:pos="903"/>
        </w:tabs>
        <w:spacing w:before="0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E21A0" w:rsidRPr="000E21A0" w:rsidRDefault="000E21A0" w:rsidP="00A12DD4">
      <w:pPr>
        <w:pStyle w:val="20"/>
        <w:numPr>
          <w:ilvl w:val="0"/>
          <w:numId w:val="7"/>
        </w:numPr>
        <w:shd w:val="clear" w:color="auto" w:fill="auto"/>
        <w:tabs>
          <w:tab w:val="left" w:pos="903"/>
        </w:tabs>
        <w:spacing w:before="0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E21A0" w:rsidRPr="000E21A0" w:rsidRDefault="000E21A0" w:rsidP="00A12DD4">
      <w:pPr>
        <w:pStyle w:val="20"/>
        <w:numPr>
          <w:ilvl w:val="0"/>
          <w:numId w:val="7"/>
        </w:numPr>
        <w:shd w:val="clear" w:color="auto" w:fill="auto"/>
        <w:tabs>
          <w:tab w:val="left" w:pos="903"/>
        </w:tabs>
        <w:spacing w:before="0" w:after="0" w:line="240" w:lineRule="auto"/>
        <w:ind w:left="851" w:hanging="425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0E21A0" w:rsidRPr="00BE57A1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1005"/>
        </w:tabs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 следует проявлять корректность, выдержку,</w:t>
      </w:r>
      <w:r w:rsidR="00BE57A1" w:rsidRPr="00BE57A1">
        <w:rPr>
          <w:rFonts w:ascii="Times New Roman" w:hAnsi="Times New Roman" w:cs="Times New Roman"/>
          <w:sz w:val="28"/>
          <w:szCs w:val="28"/>
        </w:rPr>
        <w:t xml:space="preserve"> </w:t>
      </w:r>
      <w:r w:rsidRPr="00BE57A1">
        <w:rPr>
          <w:rFonts w:ascii="Times New Roman" w:hAnsi="Times New Roman" w:cs="Times New Roman"/>
          <w:color w:val="000000"/>
          <w:sz w:val="28"/>
          <w:szCs w:val="28"/>
        </w:rPr>
        <w:t>такт и внимательность в обращении с участ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никами образовательных отношений</w:t>
      </w:r>
      <w:r w:rsidRPr="00BE57A1">
        <w:rPr>
          <w:rFonts w:ascii="Times New Roman" w:hAnsi="Times New Roman" w:cs="Times New Roman"/>
          <w:color w:val="000000"/>
          <w:sz w:val="28"/>
          <w:szCs w:val="28"/>
        </w:rPr>
        <w:t>, уважать их честь и достоинство, быть доступным для общения, открытым и доброжелательным,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40" w:lineRule="auto"/>
        <w:ind w:firstLine="62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0E21A0" w:rsidRPr="00BE57A1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40" w:lineRule="auto"/>
        <w:ind w:firstLine="62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E57A1" w:rsidRPr="000E21A0" w:rsidRDefault="00BE57A1" w:rsidP="00BE57A1">
      <w:pPr>
        <w:pStyle w:val="20"/>
        <w:shd w:val="clear" w:color="auto" w:fill="auto"/>
        <w:tabs>
          <w:tab w:val="left" w:pos="992"/>
        </w:tabs>
        <w:spacing w:before="0" w:after="0" w:line="240" w:lineRule="auto"/>
        <w:ind w:left="620"/>
        <w:rPr>
          <w:rFonts w:ascii="Times New Roman" w:hAnsi="Times New Roman" w:cs="Times New Roman"/>
          <w:sz w:val="28"/>
          <w:szCs w:val="28"/>
        </w:rPr>
      </w:pPr>
    </w:p>
    <w:p w:rsidR="000E21A0" w:rsidRPr="00BE57A1" w:rsidRDefault="000E21A0" w:rsidP="00BE57A1">
      <w:pPr>
        <w:pStyle w:val="20"/>
        <w:numPr>
          <w:ilvl w:val="0"/>
          <w:numId w:val="5"/>
        </w:numPr>
        <w:shd w:val="clear" w:color="auto" w:fill="auto"/>
        <w:tabs>
          <w:tab w:val="left" w:pos="2238"/>
        </w:tabs>
        <w:spacing w:before="0" w:after="0" w:line="240" w:lineRule="auto"/>
        <w:ind w:left="1800"/>
        <w:rPr>
          <w:rFonts w:ascii="Times New Roman" w:hAnsi="Times New Roman" w:cs="Times New Roman"/>
          <w:b/>
          <w:sz w:val="28"/>
          <w:szCs w:val="28"/>
        </w:rPr>
      </w:pPr>
      <w:r w:rsidRPr="00BE57A1">
        <w:rPr>
          <w:rFonts w:ascii="Times New Roman" w:hAnsi="Times New Roman" w:cs="Times New Roman"/>
          <w:b/>
          <w:color w:val="000000"/>
          <w:sz w:val="28"/>
          <w:szCs w:val="28"/>
        </w:rPr>
        <w:t>Ответственность за нарушение положений Кодекса</w:t>
      </w:r>
    </w:p>
    <w:p w:rsidR="00BE57A1" w:rsidRPr="000E21A0" w:rsidRDefault="00BE57A1" w:rsidP="00BE57A1">
      <w:pPr>
        <w:pStyle w:val="20"/>
        <w:shd w:val="clear" w:color="auto" w:fill="auto"/>
        <w:tabs>
          <w:tab w:val="left" w:pos="2238"/>
        </w:tabs>
        <w:spacing w:before="0" w:after="0" w:line="240" w:lineRule="auto"/>
        <w:ind w:left="1800"/>
        <w:rPr>
          <w:rFonts w:ascii="Times New Roman" w:hAnsi="Times New Roman" w:cs="Times New Roman"/>
          <w:sz w:val="28"/>
          <w:szCs w:val="28"/>
        </w:rPr>
      </w:pP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40" w:lineRule="auto"/>
        <w:ind w:firstLine="62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ГАОУ МО «ЛНИП»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 и (или) ком</w:t>
      </w:r>
      <w:r w:rsidR="00A12DD4">
        <w:rPr>
          <w:rFonts w:ascii="Times New Roman" w:hAnsi="Times New Roman" w:cs="Times New Roman"/>
          <w:color w:val="000000"/>
          <w:sz w:val="28"/>
          <w:szCs w:val="28"/>
        </w:rPr>
        <w:t>иссиях по урегулированию споров</w:t>
      </w:r>
      <w:r w:rsidRPr="000E21A0">
        <w:rPr>
          <w:rFonts w:ascii="Times New Roman" w:hAnsi="Times New Roman" w:cs="Times New Roman"/>
          <w:color w:val="000000"/>
          <w:sz w:val="28"/>
          <w:szCs w:val="28"/>
        </w:rPr>
        <w:t xml:space="preserve"> между участниками образовательных отношений.</w:t>
      </w:r>
    </w:p>
    <w:p w:rsidR="000E21A0" w:rsidRPr="000E21A0" w:rsidRDefault="000E21A0" w:rsidP="000E21A0">
      <w:pPr>
        <w:pStyle w:val="20"/>
        <w:numPr>
          <w:ilvl w:val="0"/>
          <w:numId w:val="3"/>
        </w:numPr>
        <w:shd w:val="clear" w:color="auto" w:fill="auto"/>
        <w:tabs>
          <w:tab w:val="left" w:pos="992"/>
        </w:tabs>
        <w:spacing w:before="0" w:after="0" w:line="240" w:lineRule="auto"/>
        <w:ind w:firstLine="620"/>
        <w:rPr>
          <w:rFonts w:ascii="Times New Roman" w:hAnsi="Times New Roman" w:cs="Times New Roman"/>
          <w:sz w:val="28"/>
          <w:szCs w:val="28"/>
        </w:rPr>
      </w:pPr>
      <w:r w:rsidRPr="000E21A0">
        <w:rPr>
          <w:rFonts w:ascii="Times New Roman" w:hAnsi="Times New Roman" w:cs="Times New Roman"/>
          <w:color w:val="000000"/>
          <w:sz w:val="28"/>
          <w:szCs w:val="28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A4349" w:rsidRPr="000E21A0" w:rsidRDefault="004A4349" w:rsidP="000E21A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4A4349" w:rsidRPr="000E21A0" w:rsidSect="004D73D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A1A" w:rsidRDefault="007F4A1A" w:rsidP="00BE57A1">
      <w:pPr>
        <w:spacing w:after="0" w:line="240" w:lineRule="auto"/>
      </w:pPr>
      <w:r>
        <w:separator/>
      </w:r>
    </w:p>
  </w:endnote>
  <w:endnote w:type="continuationSeparator" w:id="0">
    <w:p w:rsidR="007F4A1A" w:rsidRDefault="007F4A1A" w:rsidP="00BE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8949799"/>
      <w:docPartObj>
        <w:docPartGallery w:val="Page Numbers (Bottom of Page)"/>
        <w:docPartUnique/>
      </w:docPartObj>
    </w:sdtPr>
    <w:sdtEndPr/>
    <w:sdtContent>
      <w:p w:rsidR="00BE57A1" w:rsidRDefault="00BE57A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DD4">
          <w:rPr>
            <w:noProof/>
          </w:rPr>
          <w:t>3</w:t>
        </w:r>
        <w:r>
          <w:fldChar w:fldCharType="end"/>
        </w:r>
      </w:p>
    </w:sdtContent>
  </w:sdt>
  <w:p w:rsidR="00BE57A1" w:rsidRDefault="00BE57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A1A" w:rsidRDefault="007F4A1A" w:rsidP="00BE57A1">
      <w:pPr>
        <w:spacing w:after="0" w:line="240" w:lineRule="auto"/>
      </w:pPr>
      <w:r>
        <w:separator/>
      </w:r>
    </w:p>
  </w:footnote>
  <w:footnote w:type="continuationSeparator" w:id="0">
    <w:p w:rsidR="007F4A1A" w:rsidRDefault="007F4A1A" w:rsidP="00BE5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7A7A"/>
    <w:multiLevelType w:val="hybridMultilevel"/>
    <w:tmpl w:val="D5EA06E6"/>
    <w:lvl w:ilvl="0" w:tplc="4EFCB1E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D2DC6"/>
    <w:multiLevelType w:val="hybridMultilevel"/>
    <w:tmpl w:val="8BD277A2"/>
    <w:lvl w:ilvl="0" w:tplc="4EFCB1EC">
      <w:start w:val="1"/>
      <w:numFmt w:val="russianLower"/>
      <w:lvlText w:val="%1)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" w15:restartNumberingAfterBreak="0">
    <w:nsid w:val="47ED0BFB"/>
    <w:multiLevelType w:val="hybridMultilevel"/>
    <w:tmpl w:val="81FADCA8"/>
    <w:lvl w:ilvl="0" w:tplc="058ACFB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877C4"/>
    <w:multiLevelType w:val="multilevel"/>
    <w:tmpl w:val="B95A3162"/>
    <w:lvl w:ilvl="0">
      <w:start w:val="1"/>
      <w:numFmt w:val="upperRoman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6FE563A1"/>
    <w:multiLevelType w:val="multilevel"/>
    <w:tmpl w:val="CF14A834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311167E"/>
    <w:multiLevelType w:val="hybridMultilevel"/>
    <w:tmpl w:val="5726ACA4"/>
    <w:lvl w:ilvl="0" w:tplc="1018B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C19A7"/>
    <w:multiLevelType w:val="hybridMultilevel"/>
    <w:tmpl w:val="BE1CE8F4"/>
    <w:lvl w:ilvl="0" w:tplc="058ACFBE">
      <w:start w:val="1"/>
      <w:numFmt w:val="bullet"/>
      <w:lvlText w:val="-"/>
      <w:lvlJc w:val="left"/>
      <w:pPr>
        <w:ind w:left="12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F2"/>
    <w:rsid w:val="000A08F2"/>
    <w:rsid w:val="000E21A0"/>
    <w:rsid w:val="00222717"/>
    <w:rsid w:val="004355CF"/>
    <w:rsid w:val="004A4349"/>
    <w:rsid w:val="004D73D0"/>
    <w:rsid w:val="004F2289"/>
    <w:rsid w:val="00564813"/>
    <w:rsid w:val="005C2262"/>
    <w:rsid w:val="0079203B"/>
    <w:rsid w:val="007A701E"/>
    <w:rsid w:val="007F4A1A"/>
    <w:rsid w:val="00803F68"/>
    <w:rsid w:val="008E772A"/>
    <w:rsid w:val="008F7CFE"/>
    <w:rsid w:val="00930A2D"/>
    <w:rsid w:val="009557D5"/>
    <w:rsid w:val="00A12DD4"/>
    <w:rsid w:val="00A44536"/>
    <w:rsid w:val="00B60B19"/>
    <w:rsid w:val="00B674FB"/>
    <w:rsid w:val="00BE57A1"/>
    <w:rsid w:val="00CE710C"/>
    <w:rsid w:val="00D63A14"/>
    <w:rsid w:val="00DC755C"/>
    <w:rsid w:val="00E01A51"/>
    <w:rsid w:val="00F75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73B2"/>
  <w15:docId w15:val="{71E19249-5100-479B-B10A-EDFD74C4C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08F2"/>
  </w:style>
  <w:style w:type="character" w:styleId="a4">
    <w:name w:val="Hyperlink"/>
    <w:basedOn w:val="a0"/>
    <w:uiPriority w:val="99"/>
    <w:semiHidden/>
    <w:unhideWhenUsed/>
    <w:rsid w:val="000A08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0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08F2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0E21A0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E21A0"/>
    <w:pPr>
      <w:widowControl w:val="0"/>
      <w:shd w:val="clear" w:color="auto" w:fill="FFFFFF"/>
      <w:spacing w:after="0" w:line="312" w:lineRule="exact"/>
      <w:jc w:val="center"/>
    </w:pPr>
    <w:rPr>
      <w:rFonts w:ascii="Sylfaen" w:eastAsia="Sylfaen" w:hAnsi="Sylfaen" w:cs="Sylfae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0E21A0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21A0"/>
    <w:pPr>
      <w:widowControl w:val="0"/>
      <w:shd w:val="clear" w:color="auto" w:fill="FFFFFF"/>
      <w:spacing w:before="600" w:after="660" w:line="0" w:lineRule="atLeast"/>
      <w:jc w:val="both"/>
    </w:pPr>
    <w:rPr>
      <w:rFonts w:ascii="Sylfaen" w:eastAsia="Sylfaen" w:hAnsi="Sylfaen" w:cs="Sylfaen"/>
    </w:rPr>
  </w:style>
  <w:style w:type="character" w:customStyle="1" w:styleId="4">
    <w:name w:val="Основной текст (4)_"/>
    <w:basedOn w:val="a0"/>
    <w:link w:val="40"/>
    <w:locked/>
    <w:rsid w:val="000E21A0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E21A0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E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57A1"/>
  </w:style>
  <w:style w:type="paragraph" w:styleId="a9">
    <w:name w:val="footer"/>
    <w:basedOn w:val="a"/>
    <w:link w:val="aa"/>
    <w:uiPriority w:val="99"/>
    <w:unhideWhenUsed/>
    <w:rsid w:val="00BE57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5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domashina</cp:lastModifiedBy>
  <cp:revision>5</cp:revision>
  <cp:lastPrinted>2019-10-09T11:30:00Z</cp:lastPrinted>
  <dcterms:created xsi:type="dcterms:W3CDTF">2019-10-19T12:11:00Z</dcterms:created>
  <dcterms:modified xsi:type="dcterms:W3CDTF">2019-12-19T06:49:00Z</dcterms:modified>
</cp:coreProperties>
</file>